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432" w14:textId="77777777" w:rsidR="00852AC1" w:rsidRDefault="00852AC1" w:rsidP="00852AC1">
      <w:pPr>
        <w:pStyle w:val="NoSpacing"/>
        <w:jc w:val="center"/>
        <w:rPr>
          <w:b/>
        </w:rPr>
      </w:pPr>
      <w:r>
        <w:rPr>
          <w:b/>
        </w:rPr>
        <w:t>Initial Proposal Application Checklist</w:t>
      </w:r>
    </w:p>
    <w:p w14:paraId="097AA01E" w14:textId="405D47F6" w:rsidR="00F121FA" w:rsidRDefault="00F121FA" w:rsidP="00852AC1">
      <w:pPr>
        <w:pStyle w:val="NoSpacing"/>
      </w:pPr>
    </w:p>
    <w:p w14:paraId="72C2A072" w14:textId="21D368F4" w:rsidR="00EB49BD" w:rsidRDefault="00F121FA" w:rsidP="00852AC1">
      <w:pPr>
        <w:pStyle w:val="NoSpacing"/>
      </w:pPr>
      <w:bookmarkStart w:id="0" w:name="_Hlk10637613"/>
      <w:r>
        <w:t>All application materials must be combined into a single PDF (NOT a PDF Portfolio) for submission in the order they are listed on the Application Checklist.  The .pdf should be labeled using the following format: FundingPath_FirstInitialLastName.pdf. For example, APA YIA_JSmith.pdf.</w:t>
      </w:r>
    </w:p>
    <w:bookmarkEnd w:id="0"/>
    <w:p w14:paraId="09CCFC5B" w14:textId="77777777" w:rsidR="001F7C67" w:rsidRDefault="001F7C67" w:rsidP="00852AC1">
      <w:pPr>
        <w:pStyle w:val="NoSpacing"/>
      </w:pPr>
    </w:p>
    <w:p w14:paraId="4AC7D7EE" w14:textId="36761082" w:rsidR="00852AC1" w:rsidRDefault="00852AC1" w:rsidP="00852AC1">
      <w:pPr>
        <w:pStyle w:val="NoSpacing"/>
      </w:pPr>
      <w:r>
        <w:t xml:space="preserve">Each applicant must include the </w:t>
      </w:r>
      <w:r w:rsidR="00FF4F0E">
        <w:t>below items</w:t>
      </w:r>
      <w:r>
        <w:t xml:space="preserve"> in their initial proposal submission</w:t>
      </w:r>
      <w:r w:rsidR="00FF4F0E">
        <w:t xml:space="preserve">. Take care </w:t>
      </w:r>
      <w:proofErr w:type="gramStart"/>
      <w:r w:rsidR="00FF4F0E">
        <w:t>reading</w:t>
      </w:r>
      <w:proofErr w:type="gramEnd"/>
      <w:r w:rsidR="00FF4F0E">
        <w:t xml:space="preserve"> the instructions. Incomplete submissions and application materials that exceed the requested page limits will NOT be considered for review.</w:t>
      </w:r>
    </w:p>
    <w:p w14:paraId="0B237AEA" w14:textId="6B2F0C71" w:rsidR="00EB49BD" w:rsidRDefault="00EB49BD" w:rsidP="00852AC1">
      <w:pPr>
        <w:pStyle w:val="NoSpacing"/>
      </w:pPr>
    </w:p>
    <w:p w14:paraId="06FD360D" w14:textId="34FF6E83" w:rsidR="00EB49BD" w:rsidRDefault="00EB49BD" w:rsidP="00EB49BD">
      <w:pPr>
        <w:pStyle w:val="NoSpacing"/>
        <w:numPr>
          <w:ilvl w:val="0"/>
          <w:numId w:val="15"/>
        </w:numPr>
      </w:pPr>
      <w:bookmarkStart w:id="1" w:name="_Hlk44941189"/>
      <w:r>
        <w:rPr>
          <w:b/>
          <w:bCs/>
          <w:u w:val="single"/>
        </w:rPr>
        <w:t>APA Membership</w:t>
      </w:r>
      <w:r>
        <w:t xml:space="preserve">: Please ensure that </w:t>
      </w:r>
      <w:r w:rsidRPr="00EB49BD">
        <w:rPr>
          <w:i/>
          <w:iCs/>
        </w:rPr>
        <w:t>both</w:t>
      </w:r>
      <w:r>
        <w:t xml:space="preserve"> the applicant and the chosen mentor(s) are </w:t>
      </w:r>
      <w:r>
        <w:rPr>
          <w:i/>
          <w:iCs/>
        </w:rPr>
        <w:t>current</w:t>
      </w:r>
      <w:r>
        <w:t xml:space="preserve"> members of the Academic Pediatric Association.</w:t>
      </w:r>
    </w:p>
    <w:bookmarkEnd w:id="1"/>
    <w:p w14:paraId="6FB3AE0F" w14:textId="77777777" w:rsidR="00852AC1" w:rsidRDefault="00852AC1" w:rsidP="00852AC1">
      <w:pPr>
        <w:pStyle w:val="NoSpacing"/>
      </w:pPr>
    </w:p>
    <w:p w14:paraId="5B29652A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675EE680" w14:textId="77777777" w:rsidR="00CB567F" w:rsidRDefault="00CB567F" w:rsidP="00CB567F">
      <w:pPr>
        <w:pStyle w:val="NoSpacing"/>
        <w:ind w:left="720"/>
      </w:pPr>
      <w:bookmarkStart w:id="2" w:name="_Hlk10637627"/>
      <w:r>
        <w:t>A template is provided on the website for your use. The cover page should be 1 page and must detail the below information:</w:t>
      </w:r>
    </w:p>
    <w:p w14:paraId="09C5143D" w14:textId="77777777" w:rsidR="00F121FA" w:rsidRDefault="00F121FA" w:rsidP="00852AC1">
      <w:pPr>
        <w:pStyle w:val="NoSpacing"/>
        <w:ind w:left="720"/>
      </w:pPr>
    </w:p>
    <w:p w14:paraId="2A6ADE5D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P</w:t>
      </w:r>
      <w:r w:rsidR="00852AC1">
        <w:t>roject title</w:t>
      </w:r>
    </w:p>
    <w:p w14:paraId="660E2D0E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PI name and contact information</w:t>
      </w:r>
    </w:p>
    <w:p w14:paraId="1DC3C097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elected funding path</w:t>
      </w:r>
    </w:p>
    <w:p w14:paraId="40B48C07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Primary Mentor name and contact information</w:t>
      </w:r>
    </w:p>
    <w:p w14:paraId="1CF1EEC4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Division Director and Department Chair</w:t>
      </w:r>
    </w:p>
    <w:p w14:paraId="5E1AF5DD" w14:textId="086191E6" w:rsidR="00852AC1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ignature under the participation statement.</w:t>
      </w:r>
    </w:p>
    <w:bookmarkEnd w:id="2"/>
    <w:p w14:paraId="3CF6C810" w14:textId="77777777" w:rsidR="00852AC1" w:rsidRDefault="00852AC1" w:rsidP="00AE24A1">
      <w:pPr>
        <w:pStyle w:val="NoSpacing"/>
      </w:pPr>
    </w:p>
    <w:p w14:paraId="6265DC8F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 of Intent (LOI)</w:t>
      </w:r>
    </w:p>
    <w:p w14:paraId="78CB567A" w14:textId="77777777" w:rsidR="00852AC1" w:rsidRDefault="00852AC1" w:rsidP="00852AC1">
      <w:pPr>
        <w:pStyle w:val="NoSpacing"/>
        <w:ind w:left="720"/>
      </w:pPr>
      <w:r>
        <w:t>The LOI must be no more than two, single-spaced pages, using font and size Arial 11, with 1” margins.</w:t>
      </w:r>
    </w:p>
    <w:p w14:paraId="2BC1822E" w14:textId="77777777" w:rsidR="00852AC1" w:rsidRDefault="00852AC1" w:rsidP="00852AC1">
      <w:pPr>
        <w:pStyle w:val="NoSpacing"/>
        <w:ind w:left="720"/>
      </w:pPr>
    </w:p>
    <w:p w14:paraId="5AB5565B" w14:textId="5B03409C" w:rsidR="00AE24A1" w:rsidRDefault="00852AC1" w:rsidP="00AE24A1">
      <w:pPr>
        <w:pStyle w:val="NoSpacing"/>
        <w:ind w:left="720"/>
      </w:pPr>
      <w:bookmarkStart w:id="3" w:name="_Hlk10637646"/>
      <w:r>
        <w:t xml:space="preserve">Please </w:t>
      </w:r>
      <w:r w:rsidR="00AE24A1">
        <w:t>provide a brief overview of the project, including:</w:t>
      </w:r>
    </w:p>
    <w:p w14:paraId="26D293A7" w14:textId="055D4CB3" w:rsidR="00AE24A1" w:rsidRDefault="00AE24A1" w:rsidP="00CF5E50">
      <w:pPr>
        <w:pStyle w:val="NoSpacing"/>
        <w:numPr>
          <w:ilvl w:val="0"/>
          <w:numId w:val="10"/>
        </w:numPr>
      </w:pPr>
      <w:r>
        <w:t xml:space="preserve">Project </w:t>
      </w:r>
      <w:proofErr w:type="gramStart"/>
      <w:r>
        <w:t>aims</w:t>
      </w:r>
      <w:proofErr w:type="gramEnd"/>
    </w:p>
    <w:p w14:paraId="6754244D" w14:textId="71BBD2CA" w:rsidR="00AE24A1" w:rsidRDefault="00AE24A1" w:rsidP="00CF5E50">
      <w:pPr>
        <w:pStyle w:val="NoSpacing"/>
        <w:numPr>
          <w:ilvl w:val="0"/>
          <w:numId w:val="10"/>
        </w:numPr>
      </w:pPr>
      <w:r>
        <w:t>Background</w:t>
      </w:r>
    </w:p>
    <w:p w14:paraId="51A22735" w14:textId="60D5F4C0" w:rsidR="00AE24A1" w:rsidRDefault="00AE24A1" w:rsidP="00CF5E50">
      <w:pPr>
        <w:pStyle w:val="NoSpacing"/>
        <w:numPr>
          <w:ilvl w:val="0"/>
          <w:numId w:val="10"/>
        </w:numPr>
      </w:pPr>
      <w:r>
        <w:t>Significance (relevance to APA’s mission, how the findings will address a gap in the literature)</w:t>
      </w:r>
    </w:p>
    <w:p w14:paraId="0B1B441E" w14:textId="1F435666" w:rsidR="00AE24A1" w:rsidRDefault="00AE24A1" w:rsidP="00CF5E50">
      <w:pPr>
        <w:pStyle w:val="NoSpacing"/>
        <w:numPr>
          <w:ilvl w:val="0"/>
          <w:numId w:val="10"/>
        </w:numPr>
      </w:pPr>
      <w:r>
        <w:t>Methods</w:t>
      </w:r>
    </w:p>
    <w:p w14:paraId="7D4F94BB" w14:textId="7A440578" w:rsidR="00AE24A1" w:rsidRPr="00AE24A1" w:rsidRDefault="00AE24A1" w:rsidP="00CF5E50">
      <w:pPr>
        <w:pStyle w:val="NoSpacing"/>
        <w:numPr>
          <w:ilvl w:val="0"/>
          <w:numId w:val="10"/>
        </w:numPr>
      </w:pPr>
      <w:r>
        <w:t xml:space="preserve">Timeline </w:t>
      </w:r>
      <w:r w:rsidR="00500D0F">
        <w:t>(project must be completed within 1 year)</w:t>
      </w:r>
    </w:p>
    <w:bookmarkEnd w:id="3"/>
    <w:p w14:paraId="11B517D2" w14:textId="5627E9AA" w:rsidR="007B188B" w:rsidRDefault="007B188B" w:rsidP="007B188B">
      <w:pPr>
        <w:pStyle w:val="NoSpacing"/>
        <w:rPr>
          <w:u w:val="single"/>
        </w:rPr>
      </w:pPr>
    </w:p>
    <w:p w14:paraId="1DBC803C" w14:textId="4E2E38C4" w:rsidR="00A46583" w:rsidRDefault="00AE24A1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References/</w:t>
      </w:r>
      <w:r w:rsidR="00B92306">
        <w:rPr>
          <w:b/>
          <w:u w:val="single"/>
        </w:rPr>
        <w:t>Citations</w:t>
      </w:r>
    </w:p>
    <w:p w14:paraId="6390528A" w14:textId="77777777" w:rsidR="00A46583" w:rsidRPr="00643E66" w:rsidRDefault="00A46583" w:rsidP="00A46583">
      <w:pPr>
        <w:pStyle w:val="NoSpacing"/>
        <w:ind w:left="720"/>
      </w:pPr>
      <w:r>
        <w:t>References may be single-spaced and do NOT count towards the application page limits.</w:t>
      </w:r>
    </w:p>
    <w:p w14:paraId="543C05EF" w14:textId="77777777" w:rsidR="00A46583" w:rsidRDefault="00A46583" w:rsidP="007B188B">
      <w:pPr>
        <w:pStyle w:val="NoSpacing"/>
        <w:rPr>
          <w:u w:val="single"/>
        </w:rPr>
      </w:pPr>
    </w:p>
    <w:p w14:paraId="785AC4C1" w14:textId="26B02E57" w:rsidR="007B188B" w:rsidRDefault="005E651E" w:rsidP="007B188B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Draft </w:t>
      </w:r>
      <w:r w:rsidR="00852AC1" w:rsidRPr="007B188B">
        <w:rPr>
          <w:b/>
          <w:u w:val="single"/>
        </w:rPr>
        <w:t>Budget and Budget Justification</w:t>
      </w:r>
    </w:p>
    <w:p w14:paraId="7AE0B05B" w14:textId="63BE5B08" w:rsidR="00EC10AD" w:rsidRDefault="0081104B" w:rsidP="007B188B">
      <w:pPr>
        <w:pStyle w:val="NoSpacing"/>
        <w:ind w:left="720"/>
      </w:pPr>
      <w:r>
        <w:t xml:space="preserve">A template is provided on the website for your use. </w:t>
      </w:r>
      <w:r w:rsidR="007522D6">
        <w:t xml:space="preserve">The </w:t>
      </w:r>
      <w:r w:rsidR="000B7A61">
        <w:t xml:space="preserve">draft </w:t>
      </w:r>
      <w:r w:rsidR="007522D6">
        <w:t xml:space="preserve">budget and justification must be no more than 2 pages.  </w:t>
      </w:r>
      <w:r w:rsidR="00C11D6B">
        <w:t xml:space="preserve">The </w:t>
      </w:r>
      <w:r w:rsidR="008E2070">
        <w:t xml:space="preserve">budget </w:t>
      </w:r>
      <w:r w:rsidR="001D2033">
        <w:t>CAN</w:t>
      </w:r>
      <w:r w:rsidR="008E2070">
        <w:t>NOT include overhead (indirect costs), salary for the PI or Primary Mentor, or equipment for long term use (</w:t>
      </w:r>
      <w:proofErr w:type="gramStart"/>
      <w:r w:rsidR="008E2070">
        <w:t>e.g.</w:t>
      </w:r>
      <w:proofErr w:type="gramEnd"/>
      <w:r w:rsidR="008E2070">
        <w:t xml:space="preserve"> computers).</w:t>
      </w:r>
    </w:p>
    <w:p w14:paraId="73631F88" w14:textId="77777777" w:rsidR="00EC10AD" w:rsidRDefault="00EC10AD" w:rsidP="007B188B">
      <w:pPr>
        <w:pStyle w:val="NoSpacing"/>
        <w:ind w:left="720"/>
      </w:pPr>
    </w:p>
    <w:p w14:paraId="4056C548" w14:textId="7650C31D" w:rsidR="008E2070" w:rsidRPr="007B188B" w:rsidRDefault="008E2070" w:rsidP="00EC10AD">
      <w:pPr>
        <w:pStyle w:val="NoSpacing"/>
        <w:numPr>
          <w:ilvl w:val="0"/>
          <w:numId w:val="4"/>
        </w:numPr>
        <w:rPr>
          <w:b/>
          <w:u w:val="single"/>
        </w:rPr>
      </w:pPr>
      <w:r>
        <w:lastRenderedPageBreak/>
        <w:t>A maximum of $1,500 is allowable for travel to the annual PAS Meeting.</w:t>
      </w:r>
      <w:r w:rsidR="00EC10AD">
        <w:t xml:space="preserve">  If travel is covered by another source, please </w:t>
      </w:r>
      <w:r w:rsidR="009C4ECE">
        <w:t>make sure that is clearly stated</w:t>
      </w:r>
      <w:r w:rsidR="00EC10AD">
        <w:t>.</w:t>
      </w:r>
    </w:p>
    <w:p w14:paraId="66E3B079" w14:textId="77777777" w:rsidR="00500D0F" w:rsidRPr="005E3727" w:rsidRDefault="00500D0F" w:rsidP="005E3727">
      <w:pPr>
        <w:rPr>
          <w:u w:val="single"/>
        </w:rPr>
      </w:pPr>
    </w:p>
    <w:p w14:paraId="47F5F2D7" w14:textId="77777777" w:rsidR="00500D0F" w:rsidRPr="004D5D90" w:rsidRDefault="00500D0F" w:rsidP="00500D0F">
      <w:pPr>
        <w:pStyle w:val="NoSpacing"/>
        <w:numPr>
          <w:ilvl w:val="0"/>
          <w:numId w:val="4"/>
        </w:numPr>
        <w:rPr>
          <w:u w:val="single"/>
        </w:rPr>
      </w:pPr>
      <w:r>
        <w:t>Budgets are evaluated based on:</w:t>
      </w:r>
    </w:p>
    <w:p w14:paraId="4171F6A0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4C0F2DC5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755F5F9B" w14:textId="181167D1" w:rsidR="00500D0F" w:rsidRPr="00500D0F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</w:t>
      </w:r>
      <w:proofErr w:type="gramStart"/>
      <w:r>
        <w:t>e.g.</w:t>
      </w:r>
      <w:proofErr w:type="gramEnd"/>
      <w:r>
        <w:t xml:space="preserve"> a secondary analysis) may be given additional consideration.</w:t>
      </w:r>
    </w:p>
    <w:p w14:paraId="6A42C2E5" w14:textId="77777777" w:rsidR="00852AC1" w:rsidRPr="00563226" w:rsidRDefault="00852AC1" w:rsidP="00852AC1">
      <w:pPr>
        <w:pStyle w:val="NoSpacing"/>
        <w:rPr>
          <w:b/>
        </w:rPr>
      </w:pPr>
    </w:p>
    <w:p w14:paraId="1E3BB06C" w14:textId="521809EA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500D0F">
        <w:rPr>
          <w:b/>
          <w:u w:val="single"/>
        </w:rPr>
        <w:t>S</w:t>
      </w:r>
      <w:r w:rsidRPr="00563226">
        <w:rPr>
          <w:b/>
          <w:u w:val="single"/>
        </w:rPr>
        <w:t>ketch</w:t>
      </w:r>
      <w:r w:rsidR="00F84FF9">
        <w:rPr>
          <w:b/>
          <w:u w:val="single"/>
        </w:rPr>
        <w:t>es of Applicant &amp; Primary Mentor</w:t>
      </w:r>
    </w:p>
    <w:p w14:paraId="612D53A6" w14:textId="1B31C0C1" w:rsidR="00B73ED8" w:rsidRPr="00B73ED8" w:rsidRDefault="00B73ED8" w:rsidP="00F84FF9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 xml:space="preserve">standard NIH </w:t>
        </w:r>
        <w:proofErr w:type="spellStart"/>
        <w:r w:rsidRPr="00286325">
          <w:rPr>
            <w:rStyle w:val="Hyperlink"/>
          </w:rPr>
          <w:t>biosketch</w:t>
        </w:r>
        <w:proofErr w:type="spellEnd"/>
        <w:r w:rsidRPr="00286325">
          <w:rPr>
            <w:rStyle w:val="Hyperlink"/>
          </w:rPr>
          <w:t xml:space="preserve"> form</w:t>
        </w:r>
      </w:hyperlink>
      <w:r>
        <w:t xml:space="preserve"> and do not exceed five pages.  The NIH </w:t>
      </w:r>
      <w:proofErr w:type="spellStart"/>
      <w:r>
        <w:t>biosketch</w:t>
      </w:r>
      <w:proofErr w:type="spellEnd"/>
      <w:r>
        <w:t xml:space="preserve"> now includes a Personal Statement.  As part of this statement, please describe how the proposed research agenda relates to and will help facilitate the investigator’s career path.  </w:t>
      </w:r>
    </w:p>
    <w:p w14:paraId="22EF0230" w14:textId="77777777" w:rsidR="00852AC1" w:rsidRPr="00563226" w:rsidRDefault="00852AC1" w:rsidP="00852AC1">
      <w:pPr>
        <w:pStyle w:val="NoSpacing"/>
        <w:rPr>
          <w:b/>
        </w:rPr>
      </w:pPr>
    </w:p>
    <w:p w14:paraId="4633C115" w14:textId="0A198D8C" w:rsidR="00852AC1" w:rsidRDefault="008E2070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 w:rsidR="00CF5E50"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157EED5" w14:textId="760CA687" w:rsidR="00FA7A67" w:rsidRDefault="00FA7A67" w:rsidP="00FA7A67">
      <w:pPr>
        <w:pStyle w:val="NoSpacing"/>
        <w:ind w:left="720"/>
        <w:rPr>
          <w:bCs/>
        </w:rPr>
      </w:pPr>
      <w:r>
        <w:rPr>
          <w:bCs/>
        </w:rPr>
        <w:t>Each submitted proposal must include a letter of support from the applicant’s primary mentor.  Additional letters may be included on an as-needed basis</w:t>
      </w:r>
      <w:r w:rsidR="005E3727">
        <w:rPr>
          <w:bCs/>
        </w:rPr>
        <w:t>, based on the needs of each applicant’s proposal</w:t>
      </w:r>
      <w:r>
        <w:rPr>
          <w:bCs/>
        </w:rPr>
        <w:t>.</w:t>
      </w:r>
      <w:r w:rsidR="001D2033">
        <w:rPr>
          <w:bCs/>
        </w:rPr>
        <w:t xml:space="preserve"> </w:t>
      </w:r>
      <w:r w:rsidR="0002222F">
        <w:rPr>
          <w:bCs/>
        </w:rPr>
        <w:t>It is expected that each Letter be no more than 2 pages.</w:t>
      </w:r>
    </w:p>
    <w:p w14:paraId="3ECF3F5B" w14:textId="77777777" w:rsidR="009B0521" w:rsidRPr="00FA7A67" w:rsidRDefault="009B0521" w:rsidP="00FA7A67">
      <w:pPr>
        <w:pStyle w:val="NoSpacing"/>
        <w:ind w:left="720"/>
        <w:rPr>
          <w:bCs/>
        </w:rPr>
      </w:pPr>
    </w:p>
    <w:p w14:paraId="4DCEDDFA" w14:textId="3AF36292" w:rsidR="00CF5E50" w:rsidRDefault="00CF5E50" w:rsidP="00CF5E50">
      <w:pPr>
        <w:pStyle w:val="NoSpacing"/>
        <w:numPr>
          <w:ilvl w:val="0"/>
          <w:numId w:val="13"/>
        </w:numPr>
      </w:pPr>
      <w:r>
        <w:t>Applicant’s Primary Mentor - REQUIRED</w:t>
      </w:r>
    </w:p>
    <w:p w14:paraId="33172992" w14:textId="5D05D3C9" w:rsidR="00CF5E50" w:rsidRDefault="00CF5E50" w:rsidP="00CF5E50">
      <w:pPr>
        <w:pStyle w:val="NoSpacing"/>
        <w:numPr>
          <w:ilvl w:val="1"/>
          <w:numId w:val="13"/>
        </w:numPr>
      </w:pPr>
      <w:r>
        <w:t>Mentor’s research experience and skills in relation to the proposal</w:t>
      </w:r>
    </w:p>
    <w:p w14:paraId="439AAFBE" w14:textId="72EE2B71" w:rsidR="00CF5E50" w:rsidRDefault="00CF5E50" w:rsidP="00CF5E50">
      <w:pPr>
        <w:pStyle w:val="NoSpacing"/>
        <w:numPr>
          <w:ilvl w:val="1"/>
          <w:numId w:val="13"/>
        </w:numPr>
      </w:pPr>
      <w:r>
        <w:t>Responsibilities of the mentor in supervising the PI</w:t>
      </w:r>
    </w:p>
    <w:p w14:paraId="360584E3" w14:textId="659AAC1A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mentee</w:t>
      </w:r>
    </w:p>
    <w:p w14:paraId="2F81C505" w14:textId="5E5D89D8" w:rsidR="001739FF" w:rsidRDefault="00CF5E50" w:rsidP="001739FF">
      <w:pPr>
        <w:pStyle w:val="NoSpacing"/>
        <w:numPr>
          <w:ilvl w:val="1"/>
          <w:numId w:val="13"/>
        </w:numPr>
      </w:pPr>
      <w:r>
        <w:t>Institutional support for the proposed research (e.g.</w:t>
      </w:r>
      <w:r w:rsidR="005E3727">
        <w:t>,</w:t>
      </w:r>
      <w:r>
        <w:t xml:space="preserve"> in-kind resources, infrastructure to support the young investigator and the proposed research project, expenses not covered by the YIA).</w:t>
      </w:r>
    </w:p>
    <w:p w14:paraId="171DF685" w14:textId="5A9D17C6" w:rsidR="00CF5E50" w:rsidRDefault="00CF5E50" w:rsidP="00CF5E50">
      <w:pPr>
        <w:pStyle w:val="NoSpacing"/>
        <w:numPr>
          <w:ilvl w:val="1"/>
          <w:numId w:val="13"/>
        </w:numPr>
      </w:pPr>
      <w:r>
        <w:t xml:space="preserve">A typed signature is acceptable if an electronic signature is not </w:t>
      </w:r>
      <w:proofErr w:type="gramStart"/>
      <w:r>
        <w:t>available</w:t>
      </w:r>
      <w:proofErr w:type="gramEnd"/>
    </w:p>
    <w:p w14:paraId="57A5FC91" w14:textId="77777777" w:rsidR="001739FF" w:rsidRDefault="001739FF" w:rsidP="001739FF">
      <w:pPr>
        <w:pStyle w:val="NoSpacing"/>
        <w:ind w:left="1800"/>
      </w:pPr>
    </w:p>
    <w:p w14:paraId="31E32F8E" w14:textId="33027804" w:rsidR="00CF5E50" w:rsidRDefault="00CF5E50" w:rsidP="00CF5E50">
      <w:pPr>
        <w:pStyle w:val="NoSpacing"/>
        <w:numPr>
          <w:ilvl w:val="0"/>
          <w:numId w:val="13"/>
        </w:numPr>
      </w:pPr>
      <w:r>
        <w:t>Research Network or other collaborating organization – IF APPLICABLE</w:t>
      </w:r>
    </w:p>
    <w:p w14:paraId="7688BB8B" w14:textId="4CC7E025" w:rsidR="00CF5E50" w:rsidRDefault="00CF5E50" w:rsidP="00CF5E50">
      <w:pPr>
        <w:pStyle w:val="NoSpacing"/>
        <w:numPr>
          <w:ilvl w:val="1"/>
          <w:numId w:val="13"/>
        </w:numPr>
      </w:pPr>
      <w:r>
        <w:t>Network’s goals and alignment with the proposal</w:t>
      </w:r>
    </w:p>
    <w:p w14:paraId="13E71917" w14:textId="5F9C8444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PI</w:t>
      </w:r>
    </w:p>
    <w:p w14:paraId="128B04D7" w14:textId="06E62F4C" w:rsidR="00CF5E50" w:rsidRDefault="00CF5E50" w:rsidP="00CF5E50">
      <w:pPr>
        <w:pStyle w:val="NoSpacing"/>
        <w:numPr>
          <w:ilvl w:val="1"/>
          <w:numId w:val="13"/>
        </w:numPr>
      </w:pPr>
      <w:r>
        <w:t>Support for the proposed research (</w:t>
      </w:r>
      <w:proofErr w:type="gramStart"/>
      <w:r>
        <w:t>e.g.</w:t>
      </w:r>
      <w:proofErr w:type="gramEnd"/>
      <w:r>
        <w:t xml:space="preserve"> in-kind resources, infrastructure to support the young investigator and the proposed research project, expenses not covered by the YIA).</w:t>
      </w:r>
    </w:p>
    <w:p w14:paraId="5D532592" w14:textId="06E62F4C" w:rsidR="00CF5E50" w:rsidRDefault="00CF5E50" w:rsidP="00CF5E50">
      <w:pPr>
        <w:pStyle w:val="NoSpacing"/>
        <w:numPr>
          <w:ilvl w:val="1"/>
          <w:numId w:val="13"/>
        </w:numPr>
      </w:pPr>
      <w:r>
        <w:t xml:space="preserve">A typed signature from the leadership is acceptable if an electronic signature is not </w:t>
      </w:r>
      <w:proofErr w:type="gramStart"/>
      <w:r>
        <w:t>available</w:t>
      </w:r>
      <w:proofErr w:type="gramEnd"/>
    </w:p>
    <w:p w14:paraId="4628D200" w14:textId="7ADA309E" w:rsidR="00852AC1" w:rsidRDefault="00852AC1" w:rsidP="00852AC1">
      <w:pPr>
        <w:pStyle w:val="NoSpacing"/>
      </w:pPr>
    </w:p>
    <w:p w14:paraId="1F881F40" w14:textId="2301739E" w:rsidR="004A6C82" w:rsidRPr="004A6C82" w:rsidRDefault="004A6C82" w:rsidP="004A6C82">
      <w:pPr>
        <w:pStyle w:val="NoSpacing"/>
        <w:numPr>
          <w:ilvl w:val="0"/>
          <w:numId w:val="2"/>
        </w:numPr>
      </w:pPr>
      <w:r>
        <w:rPr>
          <w:b/>
          <w:u w:val="single"/>
        </w:rPr>
        <w:t>Extended Eligibility Request</w:t>
      </w:r>
      <w:r w:rsidR="0002222F" w:rsidRPr="0002222F">
        <w:rPr>
          <w:b/>
        </w:rPr>
        <w:t xml:space="preserve"> – IF APPLICABLE</w:t>
      </w:r>
    </w:p>
    <w:p w14:paraId="1A741ED6" w14:textId="3F786DAC" w:rsidR="00A35E5C" w:rsidRDefault="00A35E5C" w:rsidP="00A35E5C">
      <w:pPr>
        <w:pStyle w:val="NoSpacing"/>
        <w:ind w:left="720"/>
      </w:pPr>
      <w:r w:rsidRPr="00041078">
        <w:t>Applicants requesting extended eligibility should include the following items with their proposal submission:</w:t>
      </w:r>
    </w:p>
    <w:p w14:paraId="0A143894" w14:textId="77777777" w:rsidR="00CB4FFF" w:rsidRPr="00041078" w:rsidRDefault="00CB4FFF" w:rsidP="00A35E5C">
      <w:pPr>
        <w:pStyle w:val="NoSpacing"/>
        <w:ind w:left="720"/>
        <w:rPr>
          <w:b/>
        </w:rPr>
      </w:pPr>
    </w:p>
    <w:p w14:paraId="73CFBE66" w14:textId="77777777" w:rsidR="00A35E5C" w:rsidRPr="00041078" w:rsidRDefault="00A35E5C" w:rsidP="00A35E5C">
      <w:pPr>
        <w:pStyle w:val="NoSpacing"/>
        <w:numPr>
          <w:ilvl w:val="0"/>
          <w:numId w:val="7"/>
        </w:numPr>
      </w:pPr>
      <w:r w:rsidRPr="00041078">
        <w:t>An additional statement of 3 sentences or less describing their situation and rationale for this request.  This statement should be provided on a separate document within the application and does NOT count toward the application page limit.</w:t>
      </w:r>
    </w:p>
    <w:p w14:paraId="1A5615EF" w14:textId="7F60F41F" w:rsidR="00C8577E" w:rsidRDefault="00A35E5C" w:rsidP="00852AC1">
      <w:pPr>
        <w:pStyle w:val="NoSpacing"/>
        <w:numPr>
          <w:ilvl w:val="0"/>
          <w:numId w:val="7"/>
        </w:numPr>
      </w:pPr>
      <w:r w:rsidRPr="00041078">
        <w:lastRenderedPageBreak/>
        <w:t>The primary mentor’s letter of support should attest to the applicant’s commitment to research and support the request for extended eligibility.</w:t>
      </w:r>
    </w:p>
    <w:p w14:paraId="45824D23" w14:textId="77777777" w:rsidR="00F121FA" w:rsidRPr="00F121FA" w:rsidRDefault="00F121FA" w:rsidP="00F121FA">
      <w:pPr>
        <w:pStyle w:val="NoSpacing"/>
      </w:pPr>
    </w:p>
    <w:p w14:paraId="78C04CF9" w14:textId="77777777" w:rsidR="00ED7EF5" w:rsidRDefault="00ED7EF5" w:rsidP="00ED7EF5">
      <w:pPr>
        <w:pStyle w:val="NoSpacing"/>
        <w:numPr>
          <w:ilvl w:val="0"/>
          <w:numId w:val="2"/>
        </w:numPr>
        <w:rPr>
          <w:b/>
          <w:u w:val="single"/>
        </w:rPr>
      </w:pPr>
      <w:bookmarkStart w:id="4" w:name="_Hlk44339608"/>
      <w:r>
        <w:rPr>
          <w:b/>
          <w:u w:val="single"/>
        </w:rPr>
        <w:t>Brief description of the applicant’s plans post-training completion</w:t>
      </w:r>
      <w:r>
        <w:rPr>
          <w:b/>
        </w:rPr>
        <w:t xml:space="preserve"> – IF APPLICABLE</w:t>
      </w:r>
    </w:p>
    <w:p w14:paraId="0455E2FF" w14:textId="2760F2C3" w:rsidR="00ED7EF5" w:rsidRDefault="00ED7EF5" w:rsidP="00ED7EF5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May of </w:t>
      </w:r>
      <w:proofErr w:type="gramStart"/>
      <w:r>
        <w:rPr>
          <w:bCs/>
        </w:rPr>
        <w:t>the next</w:t>
      </w:r>
      <w:proofErr w:type="gramEnd"/>
      <w:r>
        <w:rPr>
          <w:bCs/>
        </w:rPr>
        <w:t xml:space="preserve"> year.  If an applicant is applying to the YIA Program as a trainee (resident or fellow) and their program completion is expected to occur just before or during the award year, the applicant must submit a brief statement describing plans for post-training completion.  This additional statement should be included on a separate page and does not count towards the page limit of the application.  </w:t>
      </w:r>
    </w:p>
    <w:bookmarkEnd w:id="4"/>
    <w:p w14:paraId="57A05AF3" w14:textId="1F75003A" w:rsidR="00F121FA" w:rsidRDefault="00F121FA" w:rsidP="00852AC1">
      <w:pPr>
        <w:pStyle w:val="NoSpacing"/>
        <w:rPr>
          <w:b/>
          <w:bCs/>
        </w:rPr>
      </w:pPr>
    </w:p>
    <w:p w14:paraId="66967541" w14:textId="77777777" w:rsidR="00ED7EF5" w:rsidRDefault="00ED7EF5" w:rsidP="00852AC1">
      <w:pPr>
        <w:pStyle w:val="NoSpacing"/>
        <w:rPr>
          <w:b/>
          <w:bCs/>
        </w:rPr>
      </w:pPr>
    </w:p>
    <w:p w14:paraId="2D22718A" w14:textId="25B1D5FE" w:rsidR="00852AC1" w:rsidRPr="00852AC1" w:rsidRDefault="00B16E47" w:rsidP="00852AC1">
      <w:pPr>
        <w:pStyle w:val="NoSpacing"/>
        <w:rPr>
          <w:b/>
        </w:rPr>
      </w:pPr>
      <w:r>
        <w:rPr>
          <w:b/>
          <w:bCs/>
          <w:u w:val="single"/>
        </w:rPr>
        <w:t>Proposals that do not follow the above guidelines may not be reviewed. Applicants will be informed of this decision once the full YIA review process is complete.</w:t>
      </w:r>
    </w:p>
    <w:sectPr w:rsidR="00852AC1" w:rsidRPr="00852AC1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66C4" w14:textId="77777777" w:rsidR="00CC2F6B" w:rsidRDefault="00CC2F6B" w:rsidP="00852AC1">
      <w:r>
        <w:separator/>
      </w:r>
    </w:p>
  </w:endnote>
  <w:endnote w:type="continuationSeparator" w:id="0">
    <w:p w14:paraId="4979FE45" w14:textId="77777777" w:rsidR="00CC2F6B" w:rsidRDefault="00CC2F6B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5A05" w14:textId="77777777" w:rsidR="00CC2F6B" w:rsidRDefault="00CC2F6B" w:rsidP="00852AC1">
      <w:r>
        <w:separator/>
      </w:r>
    </w:p>
  </w:footnote>
  <w:footnote w:type="continuationSeparator" w:id="0">
    <w:p w14:paraId="3CAE9D0F" w14:textId="77777777" w:rsidR="00CC2F6B" w:rsidRDefault="00CC2F6B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0B34" w14:textId="77777777" w:rsidR="00CA0CE7" w:rsidRDefault="00CA0CE7">
    <w:pPr>
      <w:pStyle w:val="Header"/>
    </w:pPr>
    <w:r>
      <w:rPr>
        <w:noProof/>
      </w:rPr>
      <w:drawing>
        <wp:inline distT="0" distB="0" distL="0" distR="0" wp14:anchorId="1FD0008F" wp14:editId="09B232E3">
          <wp:extent cx="5600700" cy="942975"/>
          <wp:effectExtent l="19050" t="0" r="0" b="0"/>
          <wp:docPr id="1" name="Picture 0" descr="APA Y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A YI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29BB6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E312A"/>
    <w:multiLevelType w:val="hybridMultilevel"/>
    <w:tmpl w:val="BBD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F2C62"/>
    <w:multiLevelType w:val="hybridMultilevel"/>
    <w:tmpl w:val="6082B5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2E2A5B"/>
    <w:multiLevelType w:val="hybridMultilevel"/>
    <w:tmpl w:val="F768E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87A7D"/>
    <w:multiLevelType w:val="hybridMultilevel"/>
    <w:tmpl w:val="C9624834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AA6520"/>
    <w:multiLevelType w:val="hybridMultilevel"/>
    <w:tmpl w:val="ADD6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E155A7"/>
    <w:multiLevelType w:val="hybridMultilevel"/>
    <w:tmpl w:val="7324A6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76318F"/>
    <w:multiLevelType w:val="hybridMultilevel"/>
    <w:tmpl w:val="DF3C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203AEF"/>
    <w:multiLevelType w:val="hybridMultilevel"/>
    <w:tmpl w:val="AB0C568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7098">
    <w:abstractNumId w:val="4"/>
  </w:num>
  <w:num w:numId="2" w16cid:durableId="1695812518">
    <w:abstractNumId w:val="14"/>
  </w:num>
  <w:num w:numId="3" w16cid:durableId="685785821">
    <w:abstractNumId w:val="10"/>
  </w:num>
  <w:num w:numId="4" w16cid:durableId="255989647">
    <w:abstractNumId w:val="3"/>
  </w:num>
  <w:num w:numId="5" w16cid:durableId="450826399">
    <w:abstractNumId w:val="5"/>
  </w:num>
  <w:num w:numId="6" w16cid:durableId="328363396">
    <w:abstractNumId w:val="1"/>
  </w:num>
  <w:num w:numId="7" w16cid:durableId="1709332209">
    <w:abstractNumId w:val="0"/>
  </w:num>
  <w:num w:numId="8" w16cid:durableId="713584638">
    <w:abstractNumId w:val="11"/>
  </w:num>
  <w:num w:numId="9" w16cid:durableId="354767214">
    <w:abstractNumId w:val="13"/>
  </w:num>
  <w:num w:numId="10" w16cid:durableId="1685324833">
    <w:abstractNumId w:val="7"/>
  </w:num>
  <w:num w:numId="11" w16cid:durableId="852961348">
    <w:abstractNumId w:val="12"/>
  </w:num>
  <w:num w:numId="12" w16cid:durableId="1504082193">
    <w:abstractNumId w:val="2"/>
  </w:num>
  <w:num w:numId="13" w16cid:durableId="1709985011">
    <w:abstractNumId w:val="6"/>
  </w:num>
  <w:num w:numId="14" w16cid:durableId="1884979104">
    <w:abstractNumId w:val="9"/>
  </w:num>
  <w:num w:numId="15" w16cid:durableId="1180049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C1"/>
    <w:rsid w:val="0002222F"/>
    <w:rsid w:val="000B7A61"/>
    <w:rsid w:val="000E6002"/>
    <w:rsid w:val="001458E0"/>
    <w:rsid w:val="001739FF"/>
    <w:rsid w:val="001D2033"/>
    <w:rsid w:val="001F7C67"/>
    <w:rsid w:val="002051C0"/>
    <w:rsid w:val="00286325"/>
    <w:rsid w:val="00297406"/>
    <w:rsid w:val="002E2367"/>
    <w:rsid w:val="002E4BB9"/>
    <w:rsid w:val="004A6C82"/>
    <w:rsid w:val="00500D0F"/>
    <w:rsid w:val="00563226"/>
    <w:rsid w:val="00590CC3"/>
    <w:rsid w:val="005E3727"/>
    <w:rsid w:val="005E651E"/>
    <w:rsid w:val="00615F07"/>
    <w:rsid w:val="00643E66"/>
    <w:rsid w:val="006C4780"/>
    <w:rsid w:val="006D45EF"/>
    <w:rsid w:val="007522D6"/>
    <w:rsid w:val="007B188B"/>
    <w:rsid w:val="0081104B"/>
    <w:rsid w:val="0083200E"/>
    <w:rsid w:val="00852AC1"/>
    <w:rsid w:val="008E2070"/>
    <w:rsid w:val="009B0521"/>
    <w:rsid w:val="009C4ECE"/>
    <w:rsid w:val="009E40CA"/>
    <w:rsid w:val="00A26C29"/>
    <w:rsid w:val="00A35E5C"/>
    <w:rsid w:val="00A46583"/>
    <w:rsid w:val="00AE24A1"/>
    <w:rsid w:val="00B16E47"/>
    <w:rsid w:val="00B73ED8"/>
    <w:rsid w:val="00B92306"/>
    <w:rsid w:val="00BC2877"/>
    <w:rsid w:val="00BF1B05"/>
    <w:rsid w:val="00C11D6B"/>
    <w:rsid w:val="00C6677A"/>
    <w:rsid w:val="00C8577E"/>
    <w:rsid w:val="00CA0CE7"/>
    <w:rsid w:val="00CB301D"/>
    <w:rsid w:val="00CB4FFF"/>
    <w:rsid w:val="00CB567F"/>
    <w:rsid w:val="00CC2F6B"/>
    <w:rsid w:val="00CF5E50"/>
    <w:rsid w:val="00D17DA7"/>
    <w:rsid w:val="00D817EB"/>
    <w:rsid w:val="00E254A1"/>
    <w:rsid w:val="00E87CC6"/>
    <w:rsid w:val="00EB49BD"/>
    <w:rsid w:val="00EC10AD"/>
    <w:rsid w:val="00ED7EF5"/>
    <w:rsid w:val="00F121FA"/>
    <w:rsid w:val="00F84FF9"/>
    <w:rsid w:val="00FA7A67"/>
    <w:rsid w:val="00FD2523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C7A4FA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7" ma:contentTypeDescription="Create a new document." ma:contentTypeScope="" ma:versionID="3a77269560604ef3faf32184da6469b8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eaff46b2656276363eb5b7857b61bc86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5F222-6797-4680-8972-97F653F9121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a40f852-b2ce-4abd-b4ea-fd59f9919b84"/>
    <ds:schemaRef ds:uri="9de26db2-8f74-467a-b098-607b68b0f47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1F81D1-33A4-48E1-BEB1-EBD378D63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FD1E4-9078-4216-B143-536D1E36E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2</cp:revision>
  <dcterms:created xsi:type="dcterms:W3CDTF">2023-06-07T16:50:00Z</dcterms:created>
  <dcterms:modified xsi:type="dcterms:W3CDTF">2023-06-07T16:50:00Z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