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903D" w14:textId="774E1B98" w:rsidR="00A745FC" w:rsidRDefault="00EC5563" w:rsidP="00EC5563">
      <w:pPr>
        <w:jc w:val="center"/>
      </w:pPr>
      <w:r>
        <w:rPr>
          <w:noProof/>
        </w:rPr>
        <w:drawing>
          <wp:inline distT="0" distB="0" distL="0" distR="0" wp14:anchorId="4783F175" wp14:editId="09B13939">
            <wp:extent cx="1771650" cy="819150"/>
            <wp:effectExtent l="0" t="0" r="0" b="0"/>
            <wp:docPr id="1" name="Picture 1" descr="Academic Pediatric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ic Pediatric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99DF" w14:textId="77777777" w:rsidR="00EC5563" w:rsidRDefault="00EC5563" w:rsidP="00EC5563">
      <w:pPr>
        <w:jc w:val="center"/>
      </w:pPr>
    </w:p>
    <w:p w14:paraId="561992C5" w14:textId="6870160B" w:rsidR="00EC5563" w:rsidRPr="00EC5563" w:rsidRDefault="00EC5563" w:rsidP="00EC5563">
      <w:pPr>
        <w:spacing w:after="0"/>
        <w:jc w:val="center"/>
        <w:rPr>
          <w:b/>
          <w:bCs/>
          <w:sz w:val="28"/>
          <w:szCs w:val="28"/>
        </w:rPr>
      </w:pPr>
      <w:r w:rsidRPr="00EC5563">
        <w:rPr>
          <w:b/>
          <w:bCs/>
          <w:sz w:val="28"/>
          <w:szCs w:val="28"/>
        </w:rPr>
        <w:t>APA Region VI Virtual Grand Rounds</w:t>
      </w:r>
    </w:p>
    <w:p w14:paraId="2F0AA03B" w14:textId="7035EB30" w:rsidR="00EC5563" w:rsidRPr="00EC5563" w:rsidRDefault="00EC5563" w:rsidP="00EC5563">
      <w:pPr>
        <w:spacing w:after="0"/>
        <w:jc w:val="center"/>
        <w:rPr>
          <w:b/>
          <w:bCs/>
          <w:sz w:val="28"/>
          <w:szCs w:val="28"/>
        </w:rPr>
      </w:pPr>
      <w:r w:rsidRPr="00EC5563">
        <w:rPr>
          <w:b/>
          <w:bCs/>
          <w:sz w:val="28"/>
          <w:szCs w:val="28"/>
        </w:rPr>
        <w:t>March 13, 2023</w:t>
      </w:r>
    </w:p>
    <w:p w14:paraId="5F8C74C4" w14:textId="4DD7C258" w:rsidR="00EC5563" w:rsidRPr="00EC5563" w:rsidRDefault="00EC5563" w:rsidP="00EC5563">
      <w:pPr>
        <w:spacing w:after="0"/>
        <w:jc w:val="center"/>
        <w:rPr>
          <w:b/>
          <w:bCs/>
          <w:sz w:val="28"/>
          <w:szCs w:val="28"/>
        </w:rPr>
      </w:pPr>
      <w:r w:rsidRPr="00EC5563">
        <w:rPr>
          <w:b/>
          <w:bCs/>
          <w:sz w:val="28"/>
          <w:szCs w:val="28"/>
        </w:rPr>
        <w:t>12pm-1pm CT</w:t>
      </w:r>
    </w:p>
    <w:p w14:paraId="69478EE5" w14:textId="77777777" w:rsidR="00EC5563" w:rsidRDefault="00EC5563" w:rsidP="00EC5563">
      <w:pPr>
        <w:spacing w:after="0"/>
        <w:jc w:val="center"/>
        <w:rPr>
          <w:sz w:val="28"/>
          <w:szCs w:val="28"/>
        </w:rPr>
      </w:pPr>
    </w:p>
    <w:p w14:paraId="62C03C68" w14:textId="77777777" w:rsidR="00EC5563" w:rsidRPr="00EC5563" w:rsidRDefault="00EC5563" w:rsidP="00EC5563">
      <w:pPr>
        <w:rPr>
          <w:rFonts w:ascii="Calibri" w:hAnsi="Calibri" w:cs="Calibri"/>
          <w:color w:val="000000"/>
          <w:sz w:val="24"/>
          <w:szCs w:val="24"/>
        </w:rPr>
      </w:pPr>
      <w:r w:rsidRPr="00EC5563">
        <w:rPr>
          <w:rFonts w:ascii="Calibri" w:hAnsi="Calibri" w:cs="Calibri"/>
          <w:color w:val="000000"/>
          <w:sz w:val="24"/>
          <w:szCs w:val="24"/>
        </w:rPr>
        <w:t xml:space="preserve">Oral Abstract Presentations: </w:t>
      </w:r>
    </w:p>
    <w:p w14:paraId="03DA58B2" w14:textId="77777777" w:rsidR="00EC5563" w:rsidRPr="00EC5563" w:rsidRDefault="00EC5563" w:rsidP="00EC556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556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Effects of Physical Activity on Children's Learning and Behavior During the COVID-19 Pandemic</w:t>
      </w:r>
      <w:r w:rsidRPr="00EC5563">
        <w:rPr>
          <w:rFonts w:ascii="Calibri" w:eastAsia="Times New Roman" w:hAnsi="Calibri" w:cs="Calibri"/>
          <w:color w:val="000000"/>
          <w:sz w:val="24"/>
          <w:szCs w:val="24"/>
        </w:rPr>
        <w:t xml:space="preserve"> Presented by Kylie </w:t>
      </w:r>
      <w:proofErr w:type="spellStart"/>
      <w:r w:rsidRPr="00EC5563">
        <w:rPr>
          <w:rFonts w:ascii="Calibri" w:eastAsia="Times New Roman" w:hAnsi="Calibri" w:cs="Calibri"/>
          <w:color w:val="000000"/>
          <w:sz w:val="24"/>
          <w:szCs w:val="24"/>
        </w:rPr>
        <w:t>Rellihan</w:t>
      </w:r>
      <w:proofErr w:type="spellEnd"/>
      <w:r w:rsidRPr="00EC5563">
        <w:rPr>
          <w:rFonts w:ascii="Calibri" w:eastAsia="Times New Roman" w:hAnsi="Calibri" w:cs="Calibri"/>
          <w:color w:val="000000"/>
          <w:sz w:val="24"/>
          <w:szCs w:val="24"/>
        </w:rPr>
        <w:t xml:space="preserve"> University of Kansas School of Medicine </w:t>
      </w:r>
    </w:p>
    <w:p w14:paraId="6A896241" w14:textId="77777777" w:rsidR="00EC5563" w:rsidRPr="00EC5563" w:rsidRDefault="00EC5563" w:rsidP="00EC556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556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Exploring Contraception Choices Following Adolescent</w:t>
      </w:r>
      <w:r w:rsidRPr="00EC5563">
        <w:rPr>
          <w:rFonts w:ascii="Calibri" w:eastAsia="Times New Roman" w:hAnsi="Calibri" w:cs="Calibri"/>
          <w:color w:val="000000"/>
          <w:sz w:val="24"/>
          <w:szCs w:val="24"/>
        </w:rPr>
        <w:t xml:space="preserve"> Pregnancy Presented by Paula </w:t>
      </w:r>
      <w:proofErr w:type="spellStart"/>
      <w:r w:rsidRPr="00EC5563">
        <w:rPr>
          <w:rFonts w:ascii="Calibri" w:eastAsia="Times New Roman" w:hAnsi="Calibri" w:cs="Calibri"/>
          <w:color w:val="000000"/>
          <w:sz w:val="24"/>
          <w:szCs w:val="24"/>
        </w:rPr>
        <w:t>Walewicz</w:t>
      </w:r>
      <w:proofErr w:type="spellEnd"/>
      <w:r w:rsidRPr="00EC5563">
        <w:rPr>
          <w:rFonts w:ascii="Calibri" w:eastAsia="Times New Roman" w:hAnsi="Calibri" w:cs="Calibri"/>
          <w:color w:val="000000"/>
          <w:sz w:val="24"/>
          <w:szCs w:val="24"/>
        </w:rPr>
        <w:t xml:space="preserve"> University of Kansas School of Medicine </w:t>
      </w:r>
    </w:p>
    <w:p w14:paraId="338B3D4B" w14:textId="77777777" w:rsidR="00EC5563" w:rsidRPr="00EC5563" w:rsidRDefault="00EC5563" w:rsidP="00EC556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5563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QI Project Exploring the Need for ASD Screening at </w:t>
      </w:r>
      <w:proofErr w:type="spellStart"/>
      <w:r w:rsidRPr="00EC556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JayDoc</w:t>
      </w:r>
      <w:proofErr w:type="spellEnd"/>
      <w:r w:rsidRPr="00EC5563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 Free</w:t>
      </w:r>
      <w:r w:rsidRPr="00EC5563">
        <w:rPr>
          <w:rFonts w:ascii="Calibri" w:eastAsia="Times New Roman" w:hAnsi="Calibri" w:cs="Calibri"/>
          <w:color w:val="000000"/>
          <w:sz w:val="24"/>
          <w:szCs w:val="24"/>
        </w:rPr>
        <w:t xml:space="preserve"> Clinic Presented by Mackenzie O'Donnell University of Kansas School of Medicine</w:t>
      </w:r>
    </w:p>
    <w:p w14:paraId="7FBB2C60" w14:textId="77777777" w:rsidR="00EC5563" w:rsidRPr="00EC5563" w:rsidRDefault="00EC5563" w:rsidP="00EC556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5563">
        <w:rPr>
          <w:rFonts w:ascii="Calibri" w:eastAsia="Times New Roman" w:hAnsi="Calibri" w:cs="Calibri"/>
          <w:sz w:val="24"/>
          <w:szCs w:val="24"/>
          <w:u w:val="single"/>
        </w:rPr>
        <w:t xml:space="preserve">Human </w:t>
      </w:r>
      <w:proofErr w:type="spellStart"/>
      <w:r w:rsidRPr="00EC5563">
        <w:rPr>
          <w:rFonts w:ascii="Calibri" w:eastAsia="Times New Roman" w:hAnsi="Calibri" w:cs="Calibri"/>
          <w:sz w:val="24"/>
          <w:szCs w:val="24"/>
          <w:u w:val="single"/>
        </w:rPr>
        <w:t>Parechovirus</w:t>
      </w:r>
      <w:proofErr w:type="spellEnd"/>
      <w:r w:rsidRPr="00EC5563">
        <w:rPr>
          <w:rFonts w:ascii="Calibri" w:eastAsia="Times New Roman" w:hAnsi="Calibri" w:cs="Calibri"/>
          <w:sz w:val="24"/>
          <w:szCs w:val="24"/>
          <w:u w:val="single"/>
        </w:rPr>
        <w:t xml:space="preserve"> Meningoencephalitis and Seizure Frequency during the 2022 outbreak - a Single-Center Retrospective Case </w:t>
      </w:r>
      <w:proofErr w:type="gramStart"/>
      <w:r w:rsidRPr="00EC5563">
        <w:rPr>
          <w:rFonts w:ascii="Calibri" w:eastAsia="Times New Roman" w:hAnsi="Calibri" w:cs="Calibri"/>
          <w:sz w:val="24"/>
          <w:szCs w:val="24"/>
          <w:u w:val="single"/>
        </w:rPr>
        <w:t>Series</w:t>
      </w:r>
      <w:r w:rsidRPr="00EC5563">
        <w:rPr>
          <w:rFonts w:ascii="Calibri" w:eastAsia="Times New Roman" w:hAnsi="Calibri" w:cs="Calibri"/>
          <w:sz w:val="24"/>
          <w:szCs w:val="24"/>
        </w:rPr>
        <w:t>  Presented</w:t>
      </w:r>
      <w:proofErr w:type="gramEnd"/>
      <w:r w:rsidRPr="00EC5563">
        <w:rPr>
          <w:rFonts w:ascii="Calibri" w:eastAsia="Times New Roman" w:hAnsi="Calibri" w:cs="Calibri"/>
          <w:sz w:val="24"/>
          <w:szCs w:val="24"/>
        </w:rPr>
        <w:t xml:space="preserve"> by </w:t>
      </w:r>
      <w:r w:rsidRPr="00EC5563">
        <w:rPr>
          <w:rFonts w:ascii="Calibri" w:eastAsia="Times New Roman" w:hAnsi="Calibri" w:cs="Calibri"/>
          <w:color w:val="000000"/>
          <w:sz w:val="24"/>
          <w:szCs w:val="24"/>
        </w:rPr>
        <w:t xml:space="preserve">Nisha Shah, MD University of Kansas School of Medicine </w:t>
      </w:r>
    </w:p>
    <w:p w14:paraId="4AA25FAD" w14:textId="77777777" w:rsidR="00EC5563" w:rsidRPr="00EC5563" w:rsidRDefault="00EC5563" w:rsidP="00EC556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5563">
        <w:rPr>
          <w:rFonts w:ascii="Calibri" w:eastAsia="Times New Roman" w:hAnsi="Calibri" w:cs="Calibri"/>
          <w:sz w:val="24"/>
          <w:szCs w:val="24"/>
          <w:u w:val="single"/>
        </w:rPr>
        <w:t>Safer at School: A Story of Malnourished and Neglected Sisters Saved by the School Lunch Program</w:t>
      </w:r>
      <w:r w:rsidRPr="00EC5563">
        <w:rPr>
          <w:rFonts w:ascii="Calibri" w:eastAsia="Times New Roman" w:hAnsi="Calibri" w:cs="Calibri"/>
          <w:sz w:val="24"/>
          <w:szCs w:val="24"/>
        </w:rPr>
        <w:t xml:space="preserve"> Presented by Joshua Thomas Saint Louis University </w:t>
      </w:r>
    </w:p>
    <w:p w14:paraId="34278267" w14:textId="77777777" w:rsidR="00EC5563" w:rsidRPr="00EC5563" w:rsidRDefault="00EC5563" w:rsidP="00EC5563">
      <w:pPr>
        <w:jc w:val="center"/>
        <w:rPr>
          <w:sz w:val="28"/>
          <w:szCs w:val="28"/>
        </w:rPr>
      </w:pPr>
    </w:p>
    <w:sectPr w:rsidR="00EC5563" w:rsidRPr="00EC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10B"/>
    <w:multiLevelType w:val="hybridMultilevel"/>
    <w:tmpl w:val="4E2A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8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63"/>
    <w:rsid w:val="00A745FC"/>
    <w:rsid w:val="00E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DF54"/>
  <w15:chartTrackingRefBased/>
  <w15:docId w15:val="{4B0411A8-DF10-4218-AC36-CA60D531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4CC19A-8D04-4E0B-B4E1-B99732D0A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0542C-F295-445E-B89E-E46A4B97A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EB864-BD1E-4B6B-8003-E30AC100E4B7}">
  <ds:schemaRefs>
    <ds:schemaRef ds:uri="9a40f852-b2ce-4abd-b4ea-fd59f9919b84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e26db2-8f74-467a-b098-607b68b0f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15</Lines>
  <Paragraphs>7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Schmell</dc:creator>
  <cp:keywords/>
  <dc:description/>
  <cp:lastModifiedBy>Melissa Schmell</cp:lastModifiedBy>
  <cp:revision>2</cp:revision>
  <dcterms:created xsi:type="dcterms:W3CDTF">2023-02-28T20:13:00Z</dcterms:created>
  <dcterms:modified xsi:type="dcterms:W3CDTF">2023-02-28T20:13:00Z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