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14F5" w14:textId="0FB2E832" w:rsidR="00BB54FB" w:rsidRPr="00AE0A26" w:rsidRDefault="00BB54FB" w:rsidP="00BB54FB">
      <w:pPr>
        <w:spacing w:after="0"/>
        <w:jc w:val="center"/>
        <w:rPr>
          <w:b/>
          <w:bCs/>
          <w:sz w:val="32"/>
          <w:szCs w:val="32"/>
        </w:rPr>
      </w:pPr>
      <w:r w:rsidRPr="00AE0A26">
        <w:rPr>
          <w:b/>
          <w:bCs/>
          <w:sz w:val="28"/>
          <w:szCs w:val="28"/>
        </w:rPr>
        <w:t>A</w:t>
      </w:r>
      <w:r w:rsidRPr="00AE0A26">
        <w:rPr>
          <w:b/>
          <w:bCs/>
          <w:sz w:val="32"/>
          <w:szCs w:val="32"/>
        </w:rPr>
        <w:t>cademic Pediatric Association, Region IX and X Annual Conference</w:t>
      </w:r>
    </w:p>
    <w:p w14:paraId="5D827A9D" w14:textId="31F7A515" w:rsidR="00BB54FB" w:rsidRPr="00AE0A26" w:rsidRDefault="00BB54FB" w:rsidP="00BB54FB">
      <w:pPr>
        <w:spacing w:after="0"/>
        <w:jc w:val="center"/>
        <w:rPr>
          <w:b/>
          <w:bCs/>
          <w:sz w:val="32"/>
          <w:szCs w:val="32"/>
        </w:rPr>
      </w:pPr>
      <w:r w:rsidRPr="00AE0A26">
        <w:rPr>
          <w:b/>
          <w:bCs/>
          <w:sz w:val="32"/>
          <w:szCs w:val="32"/>
        </w:rPr>
        <w:t xml:space="preserve">February </w:t>
      </w:r>
      <w:r w:rsidR="001608CD" w:rsidRPr="00AE0A26">
        <w:rPr>
          <w:b/>
          <w:bCs/>
          <w:sz w:val="32"/>
          <w:szCs w:val="32"/>
        </w:rPr>
        <w:t>10</w:t>
      </w:r>
      <w:r w:rsidRPr="00AE0A26">
        <w:rPr>
          <w:b/>
          <w:bCs/>
          <w:sz w:val="32"/>
          <w:szCs w:val="32"/>
        </w:rPr>
        <w:t>-11, 2023</w:t>
      </w:r>
    </w:p>
    <w:p w14:paraId="6D470AC1" w14:textId="6F799DAD" w:rsidR="00BB54FB" w:rsidRPr="00AE0A26" w:rsidRDefault="00836348" w:rsidP="00BB54FB">
      <w:pPr>
        <w:spacing w:after="0"/>
        <w:jc w:val="center"/>
        <w:rPr>
          <w:b/>
          <w:bCs/>
          <w:sz w:val="32"/>
          <w:szCs w:val="32"/>
        </w:rPr>
      </w:pPr>
      <w:r w:rsidRPr="00AE0A26">
        <w:rPr>
          <w:b/>
          <w:bCs/>
          <w:sz w:val="32"/>
          <w:szCs w:val="32"/>
        </w:rPr>
        <w:t xml:space="preserve">Hyatt Regency </w:t>
      </w:r>
      <w:r w:rsidR="00BB54FB" w:rsidRPr="00AE0A26">
        <w:rPr>
          <w:b/>
          <w:bCs/>
          <w:sz w:val="32"/>
          <w:szCs w:val="32"/>
        </w:rPr>
        <w:t>Monterey, CA</w:t>
      </w:r>
    </w:p>
    <w:p w14:paraId="27A2F6BA" w14:textId="14DC2DE0" w:rsidR="0084181B" w:rsidRDefault="0084181B" w:rsidP="00BB54FB">
      <w:pPr>
        <w:spacing w:after="0"/>
        <w:jc w:val="center"/>
        <w:rPr>
          <w:b/>
          <w:bCs/>
          <w:sz w:val="24"/>
          <w:szCs w:val="24"/>
        </w:rPr>
      </w:pPr>
    </w:p>
    <w:p w14:paraId="5DD8B65A" w14:textId="77777777" w:rsidR="0084181B" w:rsidRPr="00BB54FB" w:rsidRDefault="0084181B" w:rsidP="00BB54FB">
      <w:pPr>
        <w:spacing w:after="0"/>
        <w:jc w:val="center"/>
        <w:rPr>
          <w:b/>
          <w:bCs/>
          <w:sz w:val="24"/>
          <w:szCs w:val="24"/>
        </w:rPr>
      </w:pPr>
    </w:p>
    <w:p w14:paraId="103743F4" w14:textId="0B414C7F" w:rsidR="00A7730A" w:rsidRPr="0084181B" w:rsidRDefault="00A7730A" w:rsidP="00A7730A">
      <w:pPr>
        <w:spacing w:after="0"/>
        <w:rPr>
          <w:b/>
          <w:bCs/>
          <w:sz w:val="32"/>
          <w:szCs w:val="32"/>
        </w:rPr>
      </w:pPr>
      <w:r w:rsidRPr="0084181B">
        <w:rPr>
          <w:b/>
          <w:bCs/>
          <w:sz w:val="32"/>
          <w:szCs w:val="32"/>
        </w:rPr>
        <w:t>Friday</w:t>
      </w:r>
      <w:r w:rsidR="001608CD" w:rsidRPr="0084181B">
        <w:rPr>
          <w:b/>
          <w:bCs/>
          <w:sz w:val="32"/>
          <w:szCs w:val="32"/>
        </w:rPr>
        <w:t>, February 10</w:t>
      </w:r>
      <w:r w:rsidR="001608CD" w:rsidRPr="0084181B">
        <w:rPr>
          <w:b/>
          <w:bCs/>
          <w:sz w:val="32"/>
          <w:szCs w:val="32"/>
          <w:vertAlign w:val="superscript"/>
        </w:rPr>
        <w:t>th</w:t>
      </w:r>
      <w:r w:rsidR="001608CD" w:rsidRPr="0084181B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190"/>
      </w:tblGrid>
      <w:tr w:rsidR="00E15A3B" w14:paraId="353F64AB" w14:textId="77777777" w:rsidTr="0084181B">
        <w:tc>
          <w:tcPr>
            <w:tcW w:w="2515" w:type="dxa"/>
          </w:tcPr>
          <w:p w14:paraId="207042EC" w14:textId="67D7D511" w:rsidR="00E15A3B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1:</w:t>
            </w:r>
            <w:r w:rsidR="005F6F85">
              <w:rPr>
                <w:sz w:val="28"/>
                <w:szCs w:val="28"/>
              </w:rPr>
              <w:t>00-</w:t>
            </w:r>
            <w:r w:rsidR="00710BF1">
              <w:rPr>
                <w:sz w:val="28"/>
                <w:szCs w:val="28"/>
              </w:rPr>
              <w:t>1</w:t>
            </w:r>
            <w:r w:rsidR="005F6F85">
              <w:rPr>
                <w:sz w:val="28"/>
                <w:szCs w:val="28"/>
              </w:rPr>
              <w:t>:</w:t>
            </w:r>
            <w:r w:rsidR="00710BF1">
              <w:rPr>
                <w:sz w:val="28"/>
                <w:szCs w:val="28"/>
              </w:rPr>
              <w:t>15</w:t>
            </w:r>
            <w:r w:rsidR="00E15A3B" w:rsidRPr="0084181B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8190" w:type="dxa"/>
          </w:tcPr>
          <w:p w14:paraId="0DC40D50" w14:textId="00167DCE" w:rsidR="00E15A3B" w:rsidRPr="0084181B" w:rsidRDefault="005F6F85" w:rsidP="00A7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from Co-Chairs</w:t>
            </w:r>
          </w:p>
        </w:tc>
      </w:tr>
      <w:tr w:rsidR="00710BF1" w14:paraId="16240D14" w14:textId="77777777" w:rsidTr="0084181B">
        <w:tc>
          <w:tcPr>
            <w:tcW w:w="2515" w:type="dxa"/>
          </w:tcPr>
          <w:p w14:paraId="13EF6F01" w14:textId="72C89900" w:rsidR="00710BF1" w:rsidRPr="0084181B" w:rsidRDefault="00710BF1" w:rsidP="00A7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1:15-2:00PM</w:t>
            </w:r>
          </w:p>
        </w:tc>
        <w:tc>
          <w:tcPr>
            <w:tcW w:w="8190" w:type="dxa"/>
          </w:tcPr>
          <w:p w14:paraId="1B1BD924" w14:textId="77777777" w:rsidR="00710BF1" w:rsidRDefault="00710BF1" w:rsidP="00A7730A">
            <w:pPr>
              <w:rPr>
                <w:sz w:val="28"/>
                <w:szCs w:val="28"/>
              </w:rPr>
            </w:pPr>
            <w:r w:rsidRPr="00710BF1">
              <w:rPr>
                <w:i/>
                <w:iCs/>
                <w:sz w:val="28"/>
                <w:szCs w:val="28"/>
              </w:rPr>
              <w:t>Opening Presentation:</w:t>
            </w:r>
            <w:r>
              <w:rPr>
                <w:sz w:val="28"/>
                <w:szCs w:val="28"/>
              </w:rPr>
              <w:t xml:space="preserve"> Understanding our Positionality in Medicine</w:t>
            </w:r>
          </w:p>
          <w:p w14:paraId="63823B26" w14:textId="7FC2803E" w:rsidR="00710BF1" w:rsidRDefault="00710BF1" w:rsidP="00A7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Kendra Liljenquist </w:t>
            </w:r>
          </w:p>
        </w:tc>
      </w:tr>
      <w:tr w:rsidR="00A7730A" w14:paraId="310EECBE" w14:textId="77777777" w:rsidTr="0084181B">
        <w:tc>
          <w:tcPr>
            <w:tcW w:w="2515" w:type="dxa"/>
          </w:tcPr>
          <w:p w14:paraId="7B672C6D" w14:textId="65A9053F" w:rsidR="00A7730A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2</w:t>
            </w:r>
            <w:r w:rsidR="00B328DF" w:rsidRPr="0084181B">
              <w:rPr>
                <w:sz w:val="28"/>
                <w:szCs w:val="28"/>
              </w:rPr>
              <w:t>:</w:t>
            </w:r>
            <w:r w:rsidRPr="0084181B">
              <w:rPr>
                <w:sz w:val="28"/>
                <w:szCs w:val="28"/>
              </w:rPr>
              <w:t>00</w:t>
            </w:r>
            <w:r w:rsidR="00E15A3B" w:rsidRPr="0084181B">
              <w:rPr>
                <w:sz w:val="28"/>
                <w:szCs w:val="28"/>
              </w:rPr>
              <w:t>-</w:t>
            </w:r>
            <w:r w:rsidR="005F6F85">
              <w:rPr>
                <w:sz w:val="28"/>
                <w:szCs w:val="28"/>
              </w:rPr>
              <w:t>3:15</w:t>
            </w:r>
            <w:r w:rsidR="00E15A3B" w:rsidRPr="0084181B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8190" w:type="dxa"/>
          </w:tcPr>
          <w:p w14:paraId="4020454A" w14:textId="3592E6D2" w:rsidR="00A7730A" w:rsidRPr="005F6F85" w:rsidRDefault="000337BB" w:rsidP="005F6F85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Workshop</w:t>
            </w:r>
            <w:r w:rsidR="005F6F85">
              <w:rPr>
                <w:sz w:val="28"/>
                <w:szCs w:val="28"/>
              </w:rPr>
              <w:t xml:space="preserve"> 1: </w:t>
            </w:r>
            <w:r w:rsidR="00BA548A" w:rsidRPr="005F6F85">
              <w:rPr>
                <w:sz w:val="28"/>
                <w:szCs w:val="28"/>
              </w:rPr>
              <w:t>Time Management for the 21st Century Clinician</w:t>
            </w:r>
          </w:p>
        </w:tc>
      </w:tr>
      <w:tr w:rsidR="005F6F85" w14:paraId="009F3890" w14:textId="77777777" w:rsidTr="0084181B">
        <w:tc>
          <w:tcPr>
            <w:tcW w:w="2515" w:type="dxa"/>
          </w:tcPr>
          <w:p w14:paraId="1A2C2A4B" w14:textId="6DF776A6" w:rsidR="005F6F85" w:rsidRPr="0084181B" w:rsidRDefault="005F6F85" w:rsidP="00A7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3:15-3:30 PM</w:t>
            </w:r>
          </w:p>
        </w:tc>
        <w:tc>
          <w:tcPr>
            <w:tcW w:w="8190" w:type="dxa"/>
          </w:tcPr>
          <w:p w14:paraId="2B5F4322" w14:textId="16D4CB32" w:rsidR="005F6F85" w:rsidRPr="0084181B" w:rsidRDefault="005F6F85" w:rsidP="005F6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</w:t>
            </w:r>
          </w:p>
        </w:tc>
      </w:tr>
      <w:tr w:rsidR="005F6F85" w14:paraId="08F2B4E8" w14:textId="77777777" w:rsidTr="0084181B">
        <w:tc>
          <w:tcPr>
            <w:tcW w:w="2515" w:type="dxa"/>
          </w:tcPr>
          <w:p w14:paraId="19A33F72" w14:textId="357B7637" w:rsidR="005F6F85" w:rsidRPr="0084181B" w:rsidRDefault="005F6F85" w:rsidP="00A7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3:30-4:45 PM</w:t>
            </w:r>
          </w:p>
        </w:tc>
        <w:tc>
          <w:tcPr>
            <w:tcW w:w="8190" w:type="dxa"/>
          </w:tcPr>
          <w:p w14:paraId="26C5AFB7" w14:textId="4A9F4D8C" w:rsidR="005F6F85" w:rsidRPr="0084181B" w:rsidRDefault="005F6F85" w:rsidP="005F6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Workshop 2: </w:t>
            </w:r>
            <w:r w:rsidRPr="00BA548A">
              <w:rPr>
                <w:sz w:val="28"/>
                <w:szCs w:val="28"/>
              </w:rPr>
              <w:t>A Potluck of Powers: Valuing Individual Strengths to Promote Collective Team Growth</w:t>
            </w:r>
          </w:p>
        </w:tc>
      </w:tr>
      <w:tr w:rsidR="001A3B6E" w14:paraId="53642428" w14:textId="77777777" w:rsidTr="0084181B">
        <w:tc>
          <w:tcPr>
            <w:tcW w:w="2515" w:type="dxa"/>
          </w:tcPr>
          <w:p w14:paraId="7896A9DD" w14:textId="53F6897C" w:rsidR="001A3B6E" w:rsidRPr="00710BF1" w:rsidRDefault="001A3B6E" w:rsidP="00A7730A">
            <w:pPr>
              <w:rPr>
                <w:b/>
                <w:bCs/>
                <w:sz w:val="28"/>
                <w:szCs w:val="28"/>
              </w:rPr>
            </w:pPr>
            <w:r w:rsidRPr="00710BF1">
              <w:rPr>
                <w:b/>
                <w:bCs/>
                <w:sz w:val="28"/>
                <w:szCs w:val="28"/>
              </w:rPr>
              <w:t xml:space="preserve">5:00-7:00 PM </w:t>
            </w:r>
          </w:p>
        </w:tc>
        <w:tc>
          <w:tcPr>
            <w:tcW w:w="8190" w:type="dxa"/>
          </w:tcPr>
          <w:p w14:paraId="46FF837D" w14:textId="4268EDF3" w:rsidR="001A3B6E" w:rsidRPr="0084181B" w:rsidRDefault="00710BF1" w:rsidP="00A7730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Social: </w:t>
            </w:r>
            <w:r w:rsidR="002F1928" w:rsidRPr="00710BF1">
              <w:rPr>
                <w:b/>
                <w:bCs/>
                <w:sz w:val="28"/>
                <w:szCs w:val="28"/>
              </w:rPr>
              <w:t>Meet and Greet at Sea Root</w:t>
            </w:r>
            <w:r w:rsidR="002F1928">
              <w:rPr>
                <w:sz w:val="28"/>
                <w:szCs w:val="28"/>
              </w:rPr>
              <w:t xml:space="preserve"> </w:t>
            </w:r>
            <w:r w:rsidR="002F1928" w:rsidRPr="00710BF1">
              <w:rPr>
                <w:b/>
                <w:bCs/>
                <w:sz w:val="28"/>
                <w:szCs w:val="28"/>
              </w:rPr>
              <w:t>(Hyatt Regency Monterey)</w:t>
            </w:r>
            <w:r w:rsidR="001A3B6E" w:rsidRPr="0084181B">
              <w:rPr>
                <w:sz w:val="28"/>
                <w:szCs w:val="28"/>
              </w:rPr>
              <w:t xml:space="preserve"> </w:t>
            </w:r>
          </w:p>
        </w:tc>
      </w:tr>
    </w:tbl>
    <w:p w14:paraId="59639E0F" w14:textId="5DD87B93" w:rsidR="00A7730A" w:rsidRDefault="00A7730A" w:rsidP="00A7730A">
      <w:pPr>
        <w:spacing w:after="0"/>
      </w:pPr>
    </w:p>
    <w:p w14:paraId="5509B149" w14:textId="0DB89CCB" w:rsidR="0084181B" w:rsidRDefault="0084181B" w:rsidP="00A7730A">
      <w:pPr>
        <w:spacing w:after="0"/>
      </w:pPr>
    </w:p>
    <w:p w14:paraId="4C3FFCD9" w14:textId="77777777" w:rsidR="005233FC" w:rsidRDefault="005233FC" w:rsidP="00A7730A">
      <w:pPr>
        <w:spacing w:after="0"/>
      </w:pPr>
    </w:p>
    <w:p w14:paraId="3F333C9C" w14:textId="3E008A0B" w:rsidR="00A7730A" w:rsidRPr="0084181B" w:rsidRDefault="00A7730A" w:rsidP="00A7730A">
      <w:pPr>
        <w:spacing w:after="0"/>
        <w:rPr>
          <w:b/>
          <w:bCs/>
          <w:sz w:val="32"/>
          <w:szCs w:val="32"/>
        </w:rPr>
      </w:pPr>
      <w:r w:rsidRPr="0084181B">
        <w:rPr>
          <w:b/>
          <w:bCs/>
          <w:sz w:val="32"/>
          <w:szCs w:val="32"/>
        </w:rPr>
        <w:t>Saturday</w:t>
      </w:r>
      <w:r w:rsidR="001608CD" w:rsidRPr="0084181B">
        <w:rPr>
          <w:b/>
          <w:bCs/>
          <w:sz w:val="32"/>
          <w:szCs w:val="32"/>
        </w:rPr>
        <w:t>, February 11</w:t>
      </w:r>
      <w:r w:rsidR="001608CD" w:rsidRPr="0084181B">
        <w:rPr>
          <w:b/>
          <w:bCs/>
          <w:sz w:val="32"/>
          <w:szCs w:val="32"/>
          <w:vertAlign w:val="superscript"/>
        </w:rPr>
        <w:t>th</w:t>
      </w:r>
      <w:r w:rsidR="001608CD" w:rsidRPr="0084181B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190"/>
      </w:tblGrid>
      <w:tr w:rsidR="00A7730A" w14:paraId="40964D0F" w14:textId="77777777" w:rsidTr="0084181B">
        <w:tc>
          <w:tcPr>
            <w:tcW w:w="2515" w:type="dxa"/>
          </w:tcPr>
          <w:p w14:paraId="2CF6D8FF" w14:textId="055093BE" w:rsidR="00A7730A" w:rsidRPr="00710BF1" w:rsidRDefault="00DE58F2" w:rsidP="00A7730A">
            <w:pPr>
              <w:rPr>
                <w:b/>
                <w:bCs/>
                <w:sz w:val="28"/>
                <w:szCs w:val="28"/>
              </w:rPr>
            </w:pPr>
            <w:r w:rsidRPr="00710BF1">
              <w:rPr>
                <w:b/>
                <w:bCs/>
                <w:sz w:val="28"/>
                <w:szCs w:val="28"/>
              </w:rPr>
              <w:t>6:30-7:30</w:t>
            </w:r>
            <w:r w:rsidR="00A7730A" w:rsidRPr="00710BF1">
              <w:rPr>
                <w:b/>
                <w:bCs/>
                <w:sz w:val="28"/>
                <w:szCs w:val="28"/>
              </w:rPr>
              <w:t xml:space="preserve"> AM</w:t>
            </w:r>
          </w:p>
        </w:tc>
        <w:tc>
          <w:tcPr>
            <w:tcW w:w="8190" w:type="dxa"/>
          </w:tcPr>
          <w:p w14:paraId="14EF6F87" w14:textId="6FE31329" w:rsidR="00A7730A" w:rsidRPr="00710BF1" w:rsidRDefault="00836348" w:rsidP="00A7730A">
            <w:pPr>
              <w:rPr>
                <w:b/>
                <w:bCs/>
                <w:sz w:val="28"/>
                <w:szCs w:val="28"/>
              </w:rPr>
            </w:pPr>
            <w:r w:rsidRPr="00710BF1">
              <w:rPr>
                <w:b/>
                <w:bCs/>
                <w:sz w:val="28"/>
                <w:szCs w:val="28"/>
              </w:rPr>
              <w:t xml:space="preserve">Social: </w:t>
            </w:r>
            <w:r w:rsidR="00A7730A" w:rsidRPr="00710BF1">
              <w:rPr>
                <w:b/>
                <w:bCs/>
                <w:sz w:val="28"/>
                <w:szCs w:val="28"/>
              </w:rPr>
              <w:t>5K Run</w:t>
            </w:r>
            <w:r w:rsidR="0084181B" w:rsidRPr="00710BF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7730A" w14:paraId="34D3AA6D" w14:textId="77777777" w:rsidTr="0084181B">
        <w:tc>
          <w:tcPr>
            <w:tcW w:w="2515" w:type="dxa"/>
          </w:tcPr>
          <w:p w14:paraId="61170912" w14:textId="268EBEFF" w:rsidR="00A7730A" w:rsidRPr="0084181B" w:rsidRDefault="00F25D80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8</w:t>
            </w:r>
            <w:r w:rsidR="00A7730A" w:rsidRPr="0084181B">
              <w:rPr>
                <w:sz w:val="28"/>
                <w:szCs w:val="28"/>
              </w:rPr>
              <w:t>:</w:t>
            </w:r>
            <w:r w:rsidR="0084181B">
              <w:rPr>
                <w:sz w:val="28"/>
                <w:szCs w:val="28"/>
              </w:rPr>
              <w:t>00</w:t>
            </w:r>
            <w:r w:rsidR="00274C0B" w:rsidRPr="0084181B">
              <w:rPr>
                <w:sz w:val="28"/>
                <w:szCs w:val="28"/>
              </w:rPr>
              <w:t>-9:00</w:t>
            </w:r>
            <w:r w:rsidR="00A7730A" w:rsidRPr="0084181B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8190" w:type="dxa"/>
          </w:tcPr>
          <w:p w14:paraId="4BC3E276" w14:textId="2A4864FD" w:rsidR="00A7730A" w:rsidRPr="0084181B" w:rsidRDefault="00A7730A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Breakfast</w:t>
            </w:r>
            <w:r w:rsidR="00F25D80" w:rsidRPr="0084181B">
              <w:rPr>
                <w:sz w:val="28"/>
                <w:szCs w:val="28"/>
              </w:rPr>
              <w:t xml:space="preserve"> </w:t>
            </w:r>
          </w:p>
        </w:tc>
      </w:tr>
      <w:tr w:rsidR="00A7730A" w14:paraId="20501606" w14:textId="77777777" w:rsidTr="0084181B">
        <w:tc>
          <w:tcPr>
            <w:tcW w:w="2515" w:type="dxa"/>
          </w:tcPr>
          <w:p w14:paraId="373DDE1B" w14:textId="70245C35" w:rsidR="00A7730A" w:rsidRPr="0084181B" w:rsidRDefault="00274C0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9</w:t>
            </w:r>
            <w:r w:rsidR="00A7730A" w:rsidRPr="0084181B">
              <w:rPr>
                <w:sz w:val="28"/>
                <w:szCs w:val="28"/>
              </w:rPr>
              <w:t>:</w:t>
            </w:r>
            <w:r w:rsidRPr="0084181B">
              <w:rPr>
                <w:sz w:val="28"/>
                <w:szCs w:val="28"/>
              </w:rPr>
              <w:t>00</w:t>
            </w:r>
            <w:r w:rsidR="00A7730A" w:rsidRPr="0084181B">
              <w:rPr>
                <w:sz w:val="28"/>
                <w:szCs w:val="28"/>
              </w:rPr>
              <w:t>-</w:t>
            </w:r>
            <w:r w:rsidRPr="0084181B">
              <w:rPr>
                <w:sz w:val="28"/>
                <w:szCs w:val="28"/>
              </w:rPr>
              <w:t>10</w:t>
            </w:r>
            <w:r w:rsidR="00F25D80" w:rsidRPr="0084181B">
              <w:rPr>
                <w:sz w:val="28"/>
                <w:szCs w:val="28"/>
              </w:rPr>
              <w:t>:</w:t>
            </w:r>
            <w:r w:rsidRPr="0084181B">
              <w:rPr>
                <w:sz w:val="28"/>
                <w:szCs w:val="28"/>
              </w:rPr>
              <w:t>00</w:t>
            </w:r>
            <w:r w:rsidR="00A7730A" w:rsidRPr="0084181B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8190" w:type="dxa"/>
          </w:tcPr>
          <w:p w14:paraId="53AED78D" w14:textId="77777777" w:rsidR="00EF0A2C" w:rsidRDefault="00836348" w:rsidP="00A7730A">
            <w:pPr>
              <w:rPr>
                <w:sz w:val="28"/>
                <w:szCs w:val="28"/>
              </w:rPr>
            </w:pPr>
            <w:r w:rsidRPr="00710BF1">
              <w:rPr>
                <w:i/>
                <w:iCs/>
                <w:sz w:val="28"/>
                <w:szCs w:val="28"/>
              </w:rPr>
              <w:t xml:space="preserve">Keynote </w:t>
            </w:r>
            <w:r w:rsidR="0084181B" w:rsidRPr="00710BF1">
              <w:rPr>
                <w:i/>
                <w:iCs/>
                <w:sz w:val="28"/>
                <w:szCs w:val="28"/>
              </w:rPr>
              <w:t>P</w:t>
            </w:r>
            <w:r w:rsidR="00A7730A" w:rsidRPr="00710BF1">
              <w:rPr>
                <w:i/>
                <w:iCs/>
                <w:sz w:val="28"/>
                <w:szCs w:val="28"/>
              </w:rPr>
              <w:t>resentatio</w:t>
            </w:r>
            <w:r w:rsidR="0084181B" w:rsidRPr="00710BF1">
              <w:rPr>
                <w:i/>
                <w:iCs/>
                <w:sz w:val="28"/>
                <w:szCs w:val="28"/>
              </w:rPr>
              <w:t>n:</w:t>
            </w:r>
            <w:r w:rsidR="0084181B" w:rsidRPr="0084181B">
              <w:rPr>
                <w:sz w:val="28"/>
                <w:szCs w:val="28"/>
              </w:rPr>
              <w:t xml:space="preserve"> </w:t>
            </w:r>
            <w:r w:rsidR="00EF0A2C">
              <w:rPr>
                <w:sz w:val="28"/>
                <w:szCs w:val="28"/>
              </w:rPr>
              <w:t xml:space="preserve">Using Media to Tell Healthcare’s Story </w:t>
            </w:r>
          </w:p>
          <w:p w14:paraId="5B7E88B9" w14:textId="09A680FB" w:rsidR="00A7730A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Dr. Alok Patel</w:t>
            </w:r>
          </w:p>
        </w:tc>
      </w:tr>
      <w:tr w:rsidR="00A7730A" w14:paraId="12134BD5" w14:textId="77777777" w:rsidTr="0084181B">
        <w:tc>
          <w:tcPr>
            <w:tcW w:w="2515" w:type="dxa"/>
          </w:tcPr>
          <w:p w14:paraId="3B699E79" w14:textId="14C15B9B" w:rsidR="00A7730A" w:rsidRPr="0084181B" w:rsidRDefault="00274C0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10</w:t>
            </w:r>
            <w:r w:rsidR="00F25D80" w:rsidRPr="0084181B">
              <w:rPr>
                <w:sz w:val="28"/>
                <w:szCs w:val="28"/>
              </w:rPr>
              <w:t>:</w:t>
            </w:r>
            <w:r w:rsidRPr="0084181B">
              <w:rPr>
                <w:sz w:val="28"/>
                <w:szCs w:val="28"/>
              </w:rPr>
              <w:t>00</w:t>
            </w:r>
            <w:r w:rsidR="00A7730A" w:rsidRPr="0084181B">
              <w:rPr>
                <w:sz w:val="28"/>
                <w:szCs w:val="28"/>
              </w:rPr>
              <w:t>-1</w:t>
            </w:r>
            <w:r w:rsidRPr="0084181B">
              <w:rPr>
                <w:sz w:val="28"/>
                <w:szCs w:val="28"/>
              </w:rPr>
              <w:t>1</w:t>
            </w:r>
            <w:r w:rsidR="00B328DF" w:rsidRPr="0084181B">
              <w:rPr>
                <w:sz w:val="28"/>
                <w:szCs w:val="28"/>
              </w:rPr>
              <w:t>:</w:t>
            </w:r>
            <w:r w:rsidRPr="0084181B">
              <w:rPr>
                <w:sz w:val="28"/>
                <w:szCs w:val="28"/>
              </w:rPr>
              <w:t>1</w:t>
            </w:r>
            <w:r w:rsidR="00F25D80" w:rsidRPr="0084181B">
              <w:rPr>
                <w:sz w:val="28"/>
                <w:szCs w:val="28"/>
              </w:rPr>
              <w:t>5</w:t>
            </w:r>
            <w:r w:rsidR="00B328DF" w:rsidRPr="0084181B">
              <w:rPr>
                <w:sz w:val="28"/>
                <w:szCs w:val="28"/>
              </w:rPr>
              <w:t xml:space="preserve"> </w:t>
            </w:r>
            <w:r w:rsidR="00A7730A" w:rsidRPr="0084181B">
              <w:rPr>
                <w:sz w:val="28"/>
                <w:szCs w:val="28"/>
              </w:rPr>
              <w:t>AM</w:t>
            </w:r>
          </w:p>
        </w:tc>
        <w:tc>
          <w:tcPr>
            <w:tcW w:w="8190" w:type="dxa"/>
          </w:tcPr>
          <w:p w14:paraId="5DF16DEF" w14:textId="731C71E0" w:rsidR="00A7730A" w:rsidRPr="0084181B" w:rsidRDefault="0007160C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 xml:space="preserve">Oral </w:t>
            </w:r>
            <w:r w:rsidR="0084181B">
              <w:rPr>
                <w:sz w:val="28"/>
                <w:szCs w:val="28"/>
              </w:rPr>
              <w:t>A</w:t>
            </w:r>
            <w:r w:rsidRPr="0084181B">
              <w:rPr>
                <w:sz w:val="28"/>
                <w:szCs w:val="28"/>
              </w:rPr>
              <w:t xml:space="preserve">bstract </w:t>
            </w:r>
            <w:r w:rsidR="0084181B">
              <w:rPr>
                <w:sz w:val="28"/>
                <w:szCs w:val="28"/>
              </w:rPr>
              <w:t>P</w:t>
            </w:r>
            <w:r w:rsidRPr="0084181B">
              <w:rPr>
                <w:sz w:val="28"/>
                <w:szCs w:val="28"/>
              </w:rPr>
              <w:t>resentations</w:t>
            </w:r>
          </w:p>
        </w:tc>
      </w:tr>
      <w:tr w:rsidR="0007160C" w14:paraId="5E016D9B" w14:textId="77777777" w:rsidTr="0084181B">
        <w:tc>
          <w:tcPr>
            <w:tcW w:w="2515" w:type="dxa"/>
          </w:tcPr>
          <w:p w14:paraId="138A4E6B" w14:textId="1BC2CA9A" w:rsidR="0007160C" w:rsidRPr="0084181B" w:rsidRDefault="0007160C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11:</w:t>
            </w:r>
            <w:r w:rsidR="0084181B" w:rsidRPr="0084181B">
              <w:rPr>
                <w:sz w:val="28"/>
                <w:szCs w:val="28"/>
              </w:rPr>
              <w:t>15</w:t>
            </w:r>
            <w:r w:rsidR="00B328DF" w:rsidRPr="0084181B">
              <w:rPr>
                <w:sz w:val="28"/>
                <w:szCs w:val="28"/>
              </w:rPr>
              <w:t>-</w:t>
            </w:r>
            <w:r w:rsidR="00F25D80" w:rsidRPr="0084181B">
              <w:rPr>
                <w:sz w:val="28"/>
                <w:szCs w:val="28"/>
              </w:rPr>
              <w:t>12:</w:t>
            </w:r>
            <w:r w:rsidR="0084181B" w:rsidRPr="0084181B">
              <w:rPr>
                <w:sz w:val="28"/>
                <w:szCs w:val="28"/>
              </w:rPr>
              <w:t>30</w:t>
            </w:r>
            <w:r w:rsidR="00B328DF" w:rsidRPr="0084181B">
              <w:rPr>
                <w:sz w:val="28"/>
                <w:szCs w:val="28"/>
              </w:rPr>
              <w:t xml:space="preserve"> </w:t>
            </w:r>
            <w:r w:rsidR="00F25D80" w:rsidRPr="0084181B">
              <w:rPr>
                <w:sz w:val="28"/>
                <w:szCs w:val="28"/>
              </w:rPr>
              <w:t>P</w:t>
            </w:r>
            <w:r w:rsidRPr="0084181B">
              <w:rPr>
                <w:sz w:val="28"/>
                <w:szCs w:val="28"/>
              </w:rPr>
              <w:t>M</w:t>
            </w:r>
          </w:p>
        </w:tc>
        <w:tc>
          <w:tcPr>
            <w:tcW w:w="8190" w:type="dxa"/>
          </w:tcPr>
          <w:p w14:paraId="3BEF14E5" w14:textId="5474DB2E" w:rsidR="0007160C" w:rsidRPr="0084181B" w:rsidRDefault="00274C0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Works in Progress</w:t>
            </w:r>
            <w:r w:rsidR="0007160C" w:rsidRPr="0084181B">
              <w:rPr>
                <w:sz w:val="28"/>
                <w:szCs w:val="28"/>
              </w:rPr>
              <w:t xml:space="preserve"> </w:t>
            </w:r>
            <w:r w:rsidR="0084181B">
              <w:rPr>
                <w:sz w:val="28"/>
                <w:szCs w:val="28"/>
              </w:rPr>
              <w:t>R</w:t>
            </w:r>
            <w:r w:rsidR="00F25D80" w:rsidRPr="0084181B">
              <w:rPr>
                <w:sz w:val="28"/>
                <w:szCs w:val="28"/>
              </w:rPr>
              <w:t xml:space="preserve">ound </w:t>
            </w:r>
            <w:r w:rsidR="0084181B">
              <w:rPr>
                <w:sz w:val="28"/>
                <w:szCs w:val="28"/>
              </w:rPr>
              <w:t>T</w:t>
            </w:r>
            <w:r w:rsidR="00F25D80" w:rsidRPr="0084181B">
              <w:rPr>
                <w:sz w:val="28"/>
                <w:szCs w:val="28"/>
              </w:rPr>
              <w:t>ables</w:t>
            </w:r>
          </w:p>
        </w:tc>
      </w:tr>
      <w:tr w:rsidR="00A7730A" w14:paraId="62068405" w14:textId="77777777" w:rsidTr="0084181B">
        <w:tc>
          <w:tcPr>
            <w:tcW w:w="2515" w:type="dxa"/>
          </w:tcPr>
          <w:p w14:paraId="0950F456" w14:textId="78C9A046" w:rsidR="00A7730A" w:rsidRPr="00710BF1" w:rsidRDefault="00A7730A" w:rsidP="00A7730A">
            <w:pPr>
              <w:rPr>
                <w:b/>
                <w:bCs/>
                <w:sz w:val="28"/>
                <w:szCs w:val="28"/>
              </w:rPr>
            </w:pPr>
            <w:r w:rsidRPr="00710BF1">
              <w:rPr>
                <w:b/>
                <w:bCs/>
                <w:sz w:val="28"/>
                <w:szCs w:val="28"/>
              </w:rPr>
              <w:t>1</w:t>
            </w:r>
            <w:r w:rsidR="00F25D80" w:rsidRPr="00710BF1">
              <w:rPr>
                <w:b/>
                <w:bCs/>
                <w:sz w:val="28"/>
                <w:szCs w:val="28"/>
              </w:rPr>
              <w:t>2</w:t>
            </w:r>
            <w:r w:rsidRPr="00710BF1">
              <w:rPr>
                <w:b/>
                <w:bCs/>
                <w:sz w:val="28"/>
                <w:szCs w:val="28"/>
              </w:rPr>
              <w:t>:</w:t>
            </w:r>
            <w:r w:rsidR="0084181B" w:rsidRPr="00710BF1">
              <w:rPr>
                <w:b/>
                <w:bCs/>
                <w:sz w:val="28"/>
                <w:szCs w:val="28"/>
              </w:rPr>
              <w:t>30</w:t>
            </w:r>
            <w:r w:rsidRPr="00710BF1">
              <w:rPr>
                <w:b/>
                <w:bCs/>
                <w:sz w:val="28"/>
                <w:szCs w:val="28"/>
              </w:rPr>
              <w:t>-</w:t>
            </w:r>
            <w:r w:rsidR="00B328DF" w:rsidRPr="00710BF1">
              <w:rPr>
                <w:b/>
                <w:bCs/>
                <w:sz w:val="28"/>
                <w:szCs w:val="28"/>
              </w:rPr>
              <w:t>1:</w:t>
            </w:r>
            <w:r w:rsidR="00274C0B" w:rsidRPr="00710BF1">
              <w:rPr>
                <w:b/>
                <w:bCs/>
                <w:sz w:val="28"/>
                <w:szCs w:val="28"/>
              </w:rPr>
              <w:t xml:space="preserve">30 </w:t>
            </w:r>
            <w:r w:rsidR="0007160C" w:rsidRPr="00710BF1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8190" w:type="dxa"/>
          </w:tcPr>
          <w:p w14:paraId="01BA4570" w14:textId="3F2DFA4D" w:rsidR="00A7730A" w:rsidRPr="00710BF1" w:rsidRDefault="0007160C" w:rsidP="00A7730A">
            <w:pPr>
              <w:rPr>
                <w:b/>
                <w:bCs/>
                <w:sz w:val="28"/>
                <w:szCs w:val="28"/>
              </w:rPr>
            </w:pPr>
            <w:r w:rsidRPr="00710BF1">
              <w:rPr>
                <w:b/>
                <w:bCs/>
                <w:sz w:val="28"/>
                <w:szCs w:val="28"/>
              </w:rPr>
              <w:t>Lunch/Networking</w:t>
            </w:r>
          </w:p>
        </w:tc>
      </w:tr>
      <w:tr w:rsidR="0084181B" w14:paraId="71BC7B03" w14:textId="77777777" w:rsidTr="0084181B">
        <w:tc>
          <w:tcPr>
            <w:tcW w:w="2515" w:type="dxa"/>
          </w:tcPr>
          <w:p w14:paraId="00C2AB63" w14:textId="22DBEA05" w:rsidR="0084181B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1:30-2:00 PM</w:t>
            </w:r>
          </w:p>
        </w:tc>
        <w:tc>
          <w:tcPr>
            <w:tcW w:w="8190" w:type="dxa"/>
          </w:tcPr>
          <w:p w14:paraId="4735B062" w14:textId="387E8872" w:rsidR="0084181B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APA Update: Dr. Teri Turner</w:t>
            </w:r>
          </w:p>
        </w:tc>
      </w:tr>
      <w:tr w:rsidR="00A7730A" w14:paraId="0309F35D" w14:textId="77777777" w:rsidTr="0084181B">
        <w:tc>
          <w:tcPr>
            <w:tcW w:w="2515" w:type="dxa"/>
          </w:tcPr>
          <w:p w14:paraId="46338BA9" w14:textId="3B7DD613" w:rsidR="00A7730A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2:00</w:t>
            </w:r>
            <w:r w:rsidR="0007160C" w:rsidRPr="0084181B">
              <w:rPr>
                <w:sz w:val="28"/>
                <w:szCs w:val="28"/>
              </w:rPr>
              <w:t>-</w:t>
            </w:r>
            <w:r w:rsidR="002F1928">
              <w:rPr>
                <w:sz w:val="28"/>
                <w:szCs w:val="28"/>
              </w:rPr>
              <w:t>2</w:t>
            </w:r>
            <w:r w:rsidRPr="0084181B">
              <w:rPr>
                <w:sz w:val="28"/>
                <w:szCs w:val="28"/>
              </w:rPr>
              <w:t>:15</w:t>
            </w:r>
            <w:r w:rsidR="00582C2B" w:rsidRPr="0084181B">
              <w:rPr>
                <w:sz w:val="28"/>
                <w:szCs w:val="28"/>
              </w:rPr>
              <w:t xml:space="preserve"> </w:t>
            </w:r>
            <w:r w:rsidR="0007160C" w:rsidRPr="0084181B">
              <w:rPr>
                <w:sz w:val="28"/>
                <w:szCs w:val="28"/>
              </w:rPr>
              <w:t>PM</w:t>
            </w:r>
          </w:p>
        </w:tc>
        <w:tc>
          <w:tcPr>
            <w:tcW w:w="8190" w:type="dxa"/>
          </w:tcPr>
          <w:p w14:paraId="4281A7AA" w14:textId="3E27A198" w:rsidR="00A7730A" w:rsidRPr="0084181B" w:rsidRDefault="002F1928" w:rsidP="00A7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CORNET/BORN Research Committee</w:t>
            </w:r>
          </w:p>
        </w:tc>
      </w:tr>
      <w:tr w:rsidR="0007160C" w14:paraId="5E18EB44" w14:textId="77777777" w:rsidTr="0084181B">
        <w:tc>
          <w:tcPr>
            <w:tcW w:w="2515" w:type="dxa"/>
          </w:tcPr>
          <w:p w14:paraId="79272A5F" w14:textId="6C153752" w:rsidR="0007160C" w:rsidRPr="0084181B" w:rsidRDefault="002F1928" w:rsidP="00A77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181B" w:rsidRPr="0084181B">
              <w:rPr>
                <w:sz w:val="28"/>
                <w:szCs w:val="28"/>
              </w:rPr>
              <w:t>:15</w:t>
            </w:r>
            <w:r w:rsidR="00582C2B" w:rsidRPr="0084181B">
              <w:rPr>
                <w:sz w:val="28"/>
                <w:szCs w:val="28"/>
              </w:rPr>
              <w:t>-3:</w:t>
            </w:r>
            <w:r w:rsidR="0084181B" w:rsidRPr="0084181B">
              <w:rPr>
                <w:sz w:val="28"/>
                <w:szCs w:val="28"/>
              </w:rPr>
              <w:t>30</w:t>
            </w:r>
            <w:r w:rsidR="0007160C" w:rsidRPr="0084181B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8190" w:type="dxa"/>
          </w:tcPr>
          <w:p w14:paraId="6E917A97" w14:textId="0E2945F5" w:rsidR="0007160C" w:rsidRPr="0084181B" w:rsidRDefault="002F1928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 xml:space="preserve">Abstract </w:t>
            </w:r>
            <w:r>
              <w:rPr>
                <w:sz w:val="28"/>
                <w:szCs w:val="28"/>
              </w:rPr>
              <w:t>Table - Top Presentations</w:t>
            </w:r>
          </w:p>
        </w:tc>
      </w:tr>
      <w:tr w:rsidR="0007160C" w14:paraId="18DC21D7" w14:textId="77777777" w:rsidTr="0084181B">
        <w:tc>
          <w:tcPr>
            <w:tcW w:w="2515" w:type="dxa"/>
          </w:tcPr>
          <w:p w14:paraId="262AFFEC" w14:textId="0F32851F" w:rsidR="0007160C" w:rsidRPr="0084181B" w:rsidRDefault="00274C0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3</w:t>
            </w:r>
            <w:r w:rsidR="0007160C" w:rsidRPr="0084181B">
              <w:rPr>
                <w:sz w:val="28"/>
                <w:szCs w:val="28"/>
              </w:rPr>
              <w:t>:</w:t>
            </w:r>
            <w:r w:rsidR="00582C2B" w:rsidRPr="0084181B">
              <w:rPr>
                <w:sz w:val="28"/>
                <w:szCs w:val="28"/>
              </w:rPr>
              <w:t>30</w:t>
            </w:r>
            <w:r w:rsidR="0007160C" w:rsidRPr="0084181B">
              <w:rPr>
                <w:sz w:val="28"/>
                <w:szCs w:val="28"/>
              </w:rPr>
              <w:t>-</w:t>
            </w:r>
            <w:r w:rsidRPr="0084181B">
              <w:rPr>
                <w:sz w:val="28"/>
                <w:szCs w:val="28"/>
              </w:rPr>
              <w:t>4</w:t>
            </w:r>
            <w:r w:rsidR="0007160C" w:rsidRPr="0084181B">
              <w:rPr>
                <w:sz w:val="28"/>
                <w:szCs w:val="28"/>
              </w:rPr>
              <w:t>:</w:t>
            </w:r>
            <w:r w:rsidR="00582C2B" w:rsidRPr="0084181B">
              <w:rPr>
                <w:sz w:val="28"/>
                <w:szCs w:val="28"/>
              </w:rPr>
              <w:t>3</w:t>
            </w:r>
            <w:r w:rsidR="0007160C" w:rsidRPr="0084181B">
              <w:rPr>
                <w:sz w:val="28"/>
                <w:szCs w:val="28"/>
              </w:rPr>
              <w:t>0 PM</w:t>
            </w:r>
          </w:p>
        </w:tc>
        <w:tc>
          <w:tcPr>
            <w:tcW w:w="8190" w:type="dxa"/>
          </w:tcPr>
          <w:p w14:paraId="7523B37A" w14:textId="007649B5" w:rsidR="00EF0A2C" w:rsidRDefault="0007160C" w:rsidP="00A7730A">
            <w:pPr>
              <w:rPr>
                <w:sz w:val="28"/>
                <w:szCs w:val="28"/>
              </w:rPr>
            </w:pPr>
            <w:r w:rsidRPr="00710BF1">
              <w:rPr>
                <w:i/>
                <w:iCs/>
                <w:sz w:val="28"/>
                <w:szCs w:val="28"/>
              </w:rPr>
              <w:t xml:space="preserve">Closing </w:t>
            </w:r>
            <w:r w:rsidR="002B4A99" w:rsidRPr="00710BF1">
              <w:rPr>
                <w:i/>
                <w:iCs/>
                <w:sz w:val="28"/>
                <w:szCs w:val="28"/>
              </w:rPr>
              <w:t>P</w:t>
            </w:r>
            <w:r w:rsidRPr="00710BF1">
              <w:rPr>
                <w:i/>
                <w:iCs/>
                <w:sz w:val="28"/>
                <w:szCs w:val="28"/>
              </w:rPr>
              <w:t>resentation:</w:t>
            </w:r>
            <w:r w:rsidR="00BB54FB" w:rsidRPr="0084181B">
              <w:rPr>
                <w:sz w:val="28"/>
                <w:szCs w:val="28"/>
              </w:rPr>
              <w:t xml:space="preserve">  </w:t>
            </w:r>
            <w:r w:rsidR="00EF0A2C">
              <w:rPr>
                <w:sz w:val="28"/>
                <w:szCs w:val="28"/>
              </w:rPr>
              <w:t>Becoming a Leader in Academic Medicine</w:t>
            </w:r>
          </w:p>
          <w:p w14:paraId="5AA8CD62" w14:textId="2D501ADF" w:rsidR="0007160C" w:rsidRPr="0084181B" w:rsidRDefault="0084181B" w:rsidP="00A7730A">
            <w:pPr>
              <w:rPr>
                <w:sz w:val="28"/>
                <w:szCs w:val="28"/>
              </w:rPr>
            </w:pPr>
            <w:r w:rsidRPr="0084181B">
              <w:rPr>
                <w:sz w:val="28"/>
                <w:szCs w:val="28"/>
              </w:rPr>
              <w:t>Dr. Tumaini Coker</w:t>
            </w:r>
            <w:r w:rsidR="00582C2B" w:rsidRPr="0084181B">
              <w:rPr>
                <w:sz w:val="28"/>
                <w:szCs w:val="28"/>
              </w:rPr>
              <w:t xml:space="preserve"> </w:t>
            </w:r>
          </w:p>
        </w:tc>
      </w:tr>
    </w:tbl>
    <w:p w14:paraId="32E280E2" w14:textId="7C5FEB32" w:rsidR="00A7730A" w:rsidRDefault="00A7730A" w:rsidP="00A7730A">
      <w:pPr>
        <w:spacing w:after="0"/>
      </w:pPr>
    </w:p>
    <w:p w14:paraId="06CECD7C" w14:textId="77777777" w:rsidR="005233FC" w:rsidRDefault="005233FC" w:rsidP="00A7730A">
      <w:pPr>
        <w:spacing w:after="0"/>
      </w:pPr>
    </w:p>
    <w:p w14:paraId="2EAFC7B8" w14:textId="77777777" w:rsidR="005233FC" w:rsidRPr="005233FC" w:rsidRDefault="005233FC" w:rsidP="005233FC">
      <w:pPr>
        <w:spacing w:after="0" w:line="240" w:lineRule="auto"/>
        <w:rPr>
          <w:rFonts w:ascii="Calibri" w:eastAsia="Times New Roman" w:hAnsi="Calibri" w:cs="Calibri"/>
          <w:color w:val="242424"/>
          <w:sz w:val="32"/>
          <w:szCs w:val="32"/>
          <w:shd w:val="clear" w:color="auto" w:fill="FFFFFF"/>
        </w:rPr>
      </w:pPr>
      <w:r w:rsidRPr="005233FC">
        <w:rPr>
          <w:rFonts w:ascii="Calibri" w:eastAsia="Times New Roman" w:hAnsi="Calibri" w:cs="Calibri"/>
          <w:b/>
          <w:bCs/>
          <w:color w:val="242424"/>
          <w:sz w:val="32"/>
          <w:szCs w:val="32"/>
          <w:shd w:val="clear" w:color="auto" w:fill="FFFFFF"/>
        </w:rPr>
        <w:t>How about a 5K run along beautiful Monterey Bay to start the day</w:t>
      </w:r>
      <w:r w:rsidRPr="005233FC">
        <w:rPr>
          <w:rFonts w:ascii="Calibri" w:eastAsia="Times New Roman" w:hAnsi="Calibri" w:cs="Calibri"/>
          <w:color w:val="242424"/>
          <w:sz w:val="32"/>
          <w:szCs w:val="32"/>
          <w:shd w:val="clear" w:color="auto" w:fill="FFFFFF"/>
        </w:rPr>
        <w:t xml:space="preserve">!!  </w:t>
      </w:r>
    </w:p>
    <w:p w14:paraId="288DAC4C" w14:textId="77777777" w:rsidR="005233FC" w:rsidRDefault="005233FC" w:rsidP="005233FC">
      <w:pPr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</w:pPr>
    </w:p>
    <w:p w14:paraId="5E1799E7" w14:textId="280122C5" w:rsidR="005233FC" w:rsidRDefault="005233FC" w:rsidP="005233FC">
      <w:pPr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</w:pPr>
      <w:r w:rsidRPr="005233FC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We will </w:t>
      </w:r>
      <w:r w:rsidRPr="005233FC">
        <w:rPr>
          <w:rFonts w:ascii="Calibri" w:eastAsia="Times New Roman" w:hAnsi="Calibri" w:cs="Calibri"/>
          <w:b/>
          <w:bCs/>
          <w:color w:val="242424"/>
          <w:sz w:val="24"/>
          <w:szCs w:val="24"/>
          <w:shd w:val="clear" w:color="auto" w:fill="FFFFFF"/>
        </w:rPr>
        <w:t xml:space="preserve">meet outside the </w:t>
      </w:r>
      <w:r>
        <w:rPr>
          <w:rFonts w:ascii="Calibri" w:eastAsia="Times New Roman" w:hAnsi="Calibri" w:cs="Calibri"/>
          <w:b/>
          <w:bCs/>
          <w:color w:val="242424"/>
          <w:sz w:val="24"/>
          <w:szCs w:val="24"/>
          <w:shd w:val="clear" w:color="auto" w:fill="FFFFFF"/>
        </w:rPr>
        <w:t xml:space="preserve">lobby at the </w:t>
      </w:r>
      <w:r w:rsidRPr="005233FC">
        <w:rPr>
          <w:rFonts w:ascii="Calibri" w:eastAsia="Times New Roman" w:hAnsi="Calibri" w:cs="Calibri"/>
          <w:b/>
          <w:bCs/>
          <w:color w:val="242424"/>
          <w:sz w:val="24"/>
          <w:szCs w:val="24"/>
          <w:shd w:val="clear" w:color="auto" w:fill="FFFFFF"/>
        </w:rPr>
        <w:t>Hyatt Regency Monterey hotel</w:t>
      </w:r>
      <w:r w:rsidRPr="005233FC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 at </w:t>
      </w:r>
      <w:r w:rsidRPr="005233FC">
        <w:rPr>
          <w:rFonts w:ascii="Calibri" w:eastAsia="Times New Roman" w:hAnsi="Calibri" w:cs="Calibri"/>
          <w:color w:val="242424"/>
          <w:sz w:val="24"/>
          <w:szCs w:val="24"/>
          <w:u w:val="single"/>
          <w:shd w:val="clear" w:color="auto" w:fill="FFFFFF"/>
        </w:rPr>
        <w:t>6:30 AM on Saturday February 11th</w:t>
      </w:r>
      <w:r w:rsidRPr="005233FC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, and then enjoy a leisurely out-and-back jog to Fisherman’s Wharf.  All running skills are welcome!  </w:t>
      </w:r>
    </w:p>
    <w:p w14:paraId="4E9FA2B4" w14:textId="77777777" w:rsidR="005233FC" w:rsidRDefault="005233FC" w:rsidP="005233FC">
      <w:pPr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</w:pPr>
    </w:p>
    <w:p w14:paraId="4A7818E5" w14:textId="77777777" w:rsidR="005233FC" w:rsidRPr="005233FC" w:rsidRDefault="005233FC" w:rsidP="00523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3FC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Questions?  Contact </w:t>
      </w:r>
      <w:r w:rsidRPr="005233FC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Barry</w:t>
      </w:r>
      <w:r w:rsidRPr="005233FC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 Seltz by email (</w:t>
      </w:r>
      <w:hyperlink r:id="rId5" w:tgtFrame="_blank" w:history="1">
        <w:r w:rsidRPr="005233F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leonard.seltz@childrenscolorado.org</w:t>
        </w:r>
      </w:hyperlink>
      <w:r w:rsidRPr="005233FC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) or phone (720-854-8589).  </w:t>
      </w:r>
    </w:p>
    <w:p w14:paraId="509C0EA5" w14:textId="3C76EC3F" w:rsidR="000337BB" w:rsidRDefault="000337BB" w:rsidP="00A7730A">
      <w:pPr>
        <w:spacing w:after="0"/>
      </w:pPr>
    </w:p>
    <w:p w14:paraId="3951F079" w14:textId="178325A8" w:rsidR="00092588" w:rsidRDefault="00092588" w:rsidP="00A7730A">
      <w:pPr>
        <w:spacing w:after="0"/>
      </w:pPr>
    </w:p>
    <w:p w14:paraId="1D484D63" w14:textId="79CDA102" w:rsidR="00092588" w:rsidRDefault="00092588" w:rsidP="00A7730A">
      <w:pPr>
        <w:spacing w:after="0"/>
      </w:pPr>
    </w:p>
    <w:p w14:paraId="60A6C5F5" w14:textId="79052822" w:rsidR="00092588" w:rsidRDefault="00092588" w:rsidP="00A7730A">
      <w:pPr>
        <w:spacing w:after="0"/>
      </w:pPr>
    </w:p>
    <w:p w14:paraId="34CCABE0" w14:textId="62419FF9" w:rsidR="006775FB" w:rsidRDefault="006775FB" w:rsidP="00092588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>ORAL PRESENTATIONS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55C4" w14:paraId="44A91E6D" w14:textId="77777777" w:rsidTr="008A55C4">
        <w:tc>
          <w:tcPr>
            <w:tcW w:w="10790" w:type="dxa"/>
          </w:tcPr>
          <w:p w14:paraId="6F404F21" w14:textId="77777777" w:rsidR="008A55C4" w:rsidRPr="008A55C4" w:rsidRDefault="008A55C4" w:rsidP="008A55C4">
            <w:pPr>
              <w:spacing w:after="240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8A55C4">
              <w:rPr>
                <w:rFonts w:ascii="Arial" w:eastAsia="Times New Roman" w:hAnsi="Arial" w:cs="Arial"/>
                <w:b/>
                <w:bCs/>
              </w:rPr>
              <w:t>Abstract and Presenter</w:t>
            </w:r>
          </w:p>
          <w:p w14:paraId="07939ADF" w14:textId="7A537870" w:rsidR="008A55C4" w:rsidRPr="004E2B5A" w:rsidRDefault="008A55C4" w:rsidP="008A55C4">
            <w:pPr>
              <w:spacing w:after="240"/>
              <w:contextualSpacing/>
              <w:rPr>
                <w:rFonts w:ascii="Arial" w:eastAsia="Times New Roman" w:hAnsi="Arial" w:cs="Arial"/>
              </w:rPr>
            </w:pPr>
          </w:p>
        </w:tc>
      </w:tr>
      <w:tr w:rsidR="008A55C4" w14:paraId="357F814C" w14:textId="77777777" w:rsidTr="008A55C4">
        <w:tc>
          <w:tcPr>
            <w:tcW w:w="10790" w:type="dxa"/>
          </w:tcPr>
          <w:p w14:paraId="328C3727" w14:textId="77777777" w:rsidR="008A55C4" w:rsidRDefault="008A55C4" w:rsidP="008A55C4">
            <w:pPr>
              <w:spacing w:after="240"/>
              <w:contextualSpacing/>
              <w:rPr>
                <w:rFonts w:ascii="Arial" w:eastAsia="Times New Roman" w:hAnsi="Arial" w:cs="Arial"/>
              </w:rPr>
            </w:pPr>
            <w:r w:rsidRPr="004E2B5A">
              <w:rPr>
                <w:rFonts w:ascii="Arial" w:eastAsia="Times New Roman" w:hAnsi="Arial" w:cs="Arial"/>
              </w:rPr>
              <w:t>Disparities in Patient Portal Activation Platform and Workflows between English and Spanish-speaking Pediatric Patients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2B7394E8" w14:textId="0E2813CC" w:rsidR="008A55C4" w:rsidRPr="00220D8F" w:rsidRDefault="008A55C4" w:rsidP="008A55C4">
            <w:pPr>
              <w:spacing w:after="240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220D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Nymisha</w:t>
            </w:r>
            <w:proofErr w:type="spellEnd"/>
            <w:r w:rsidRPr="00220D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0D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Chilukuri</w:t>
            </w:r>
            <w:proofErr w:type="spellEnd"/>
          </w:p>
          <w:p w14:paraId="73C707B4" w14:textId="77777777" w:rsidR="008A55C4" w:rsidRDefault="008A55C4" w:rsidP="00710668">
            <w:pPr>
              <w:spacing w:after="240"/>
              <w:contextualSpacing/>
              <w:rPr>
                <w:rFonts w:ascii="Arial" w:eastAsia="Times New Roman" w:hAnsi="Arial" w:cs="Arial"/>
              </w:rPr>
            </w:pPr>
          </w:p>
        </w:tc>
      </w:tr>
      <w:tr w:rsidR="008A55C4" w14:paraId="6D288CE6" w14:textId="77777777" w:rsidTr="008A55C4">
        <w:tc>
          <w:tcPr>
            <w:tcW w:w="10790" w:type="dxa"/>
          </w:tcPr>
          <w:p w14:paraId="28F6B3A7" w14:textId="77777777" w:rsidR="008A55C4" w:rsidRDefault="008A55C4" w:rsidP="008A55C4">
            <w:pPr>
              <w:spacing w:after="240"/>
              <w:contextualSpacing/>
              <w:rPr>
                <w:rFonts w:ascii="Arial" w:eastAsia="Times New Roman" w:hAnsi="Arial" w:cs="Arial"/>
              </w:rPr>
            </w:pPr>
            <w:r w:rsidRPr="004E2B5A">
              <w:rPr>
                <w:rFonts w:ascii="Arial" w:eastAsia="Times New Roman" w:hAnsi="Arial" w:cs="Arial"/>
              </w:rPr>
              <w:t>Residents’ Perspectives on Neonatal Health Inequities to Guide an Innovative Curriculum</w:t>
            </w:r>
          </w:p>
          <w:p w14:paraId="1B56CCAF" w14:textId="77777777" w:rsidR="008A55C4" w:rsidRPr="00220D8F" w:rsidRDefault="008A55C4" w:rsidP="008A55C4">
            <w:pPr>
              <w:spacing w:after="240"/>
              <w:contextualSpacing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20D8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Laura Robertson &amp; Alana </w:t>
            </w:r>
            <w:proofErr w:type="spellStart"/>
            <w:r w:rsidRPr="00220D8F">
              <w:rPr>
                <w:rFonts w:ascii="Arial" w:eastAsia="Times New Roman" w:hAnsi="Arial" w:cs="Arial"/>
                <w:b/>
                <w:bCs/>
                <w:i/>
                <w:iCs/>
              </w:rPr>
              <w:t>Corre</w:t>
            </w:r>
            <w:proofErr w:type="spellEnd"/>
          </w:p>
          <w:p w14:paraId="779012A7" w14:textId="77777777" w:rsidR="008A55C4" w:rsidRDefault="008A55C4" w:rsidP="00710668">
            <w:pPr>
              <w:spacing w:after="240"/>
              <w:contextualSpacing/>
              <w:rPr>
                <w:rFonts w:ascii="Arial" w:eastAsia="Times New Roman" w:hAnsi="Arial" w:cs="Arial"/>
              </w:rPr>
            </w:pPr>
          </w:p>
        </w:tc>
      </w:tr>
      <w:tr w:rsidR="008A55C4" w14:paraId="1A75C294" w14:textId="77777777" w:rsidTr="008A55C4">
        <w:tc>
          <w:tcPr>
            <w:tcW w:w="10790" w:type="dxa"/>
          </w:tcPr>
          <w:p w14:paraId="0F2B28A1" w14:textId="77777777" w:rsidR="008A55C4" w:rsidRDefault="008A55C4" w:rsidP="008A55C4">
            <w:pPr>
              <w:spacing w:after="240"/>
              <w:contextualSpacing/>
              <w:rPr>
                <w:rFonts w:ascii="Arial" w:eastAsia="Times New Roman" w:hAnsi="Arial" w:cs="Arial"/>
              </w:rPr>
            </w:pPr>
            <w:r w:rsidRPr="004E2B5A">
              <w:rPr>
                <w:rFonts w:ascii="Arial" w:eastAsia="Times New Roman" w:hAnsi="Arial" w:cs="Arial"/>
              </w:rPr>
              <w:t>Exploring the Hospital-to-Home Transition for Medically Complex Children: Perspectives from Providers and Spanish Speaking Caregivers</w:t>
            </w:r>
          </w:p>
          <w:p w14:paraId="05C24F9B" w14:textId="77777777" w:rsidR="008A55C4" w:rsidRPr="00710668" w:rsidRDefault="008A55C4" w:rsidP="008A55C4">
            <w:pPr>
              <w:spacing w:after="240"/>
              <w:contextualSpacing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710668">
              <w:rPr>
                <w:rFonts w:ascii="Arial" w:eastAsia="Times New Roman" w:hAnsi="Arial" w:cs="Arial"/>
                <w:b/>
                <w:bCs/>
                <w:i/>
                <w:iCs/>
              </w:rPr>
              <w:t>Stephanie Squires</w:t>
            </w:r>
          </w:p>
          <w:p w14:paraId="47B233B0" w14:textId="77777777" w:rsidR="008A55C4" w:rsidRDefault="008A55C4" w:rsidP="00710668">
            <w:pPr>
              <w:spacing w:after="240"/>
              <w:contextualSpacing/>
              <w:rPr>
                <w:rFonts w:ascii="Arial" w:eastAsia="Times New Roman" w:hAnsi="Arial" w:cs="Arial"/>
              </w:rPr>
            </w:pPr>
          </w:p>
        </w:tc>
      </w:tr>
      <w:tr w:rsidR="008A55C4" w14:paraId="19AEC180" w14:textId="77777777" w:rsidTr="008A55C4">
        <w:tc>
          <w:tcPr>
            <w:tcW w:w="10790" w:type="dxa"/>
          </w:tcPr>
          <w:p w14:paraId="0B374DF9" w14:textId="77777777" w:rsidR="008A55C4" w:rsidRDefault="008A55C4" w:rsidP="008A55C4">
            <w:pPr>
              <w:spacing w:after="240"/>
              <w:contextualSpacing/>
              <w:rPr>
                <w:rFonts w:ascii="Arial" w:eastAsia="Times New Roman" w:hAnsi="Arial" w:cs="Arial"/>
              </w:rPr>
            </w:pPr>
            <w:r w:rsidRPr="004E2B5A">
              <w:rPr>
                <w:rFonts w:ascii="Arial" w:eastAsia="Times New Roman" w:hAnsi="Arial" w:cs="Arial"/>
              </w:rPr>
              <w:t xml:space="preserve">Digital health literacy in pediatric caregivers: Variation by race, </w:t>
            </w:r>
            <w:proofErr w:type="gramStart"/>
            <w:r w:rsidRPr="004E2B5A">
              <w:rPr>
                <w:rFonts w:ascii="Arial" w:eastAsia="Times New Roman" w:hAnsi="Arial" w:cs="Arial"/>
              </w:rPr>
              <w:t>ethnicity</w:t>
            </w:r>
            <w:proofErr w:type="gramEnd"/>
            <w:r w:rsidRPr="004E2B5A">
              <w:rPr>
                <w:rFonts w:ascii="Arial" w:eastAsia="Times New Roman" w:hAnsi="Arial" w:cs="Arial"/>
              </w:rPr>
              <w:t xml:space="preserve"> and language</w:t>
            </w:r>
          </w:p>
          <w:p w14:paraId="63B6F477" w14:textId="77777777" w:rsidR="008A55C4" w:rsidRPr="00710668" w:rsidRDefault="008A55C4" w:rsidP="008A55C4">
            <w:pPr>
              <w:spacing w:after="240"/>
              <w:contextualSpacing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710668">
              <w:rPr>
                <w:rFonts w:ascii="Arial" w:eastAsia="Times New Roman" w:hAnsi="Arial" w:cs="Arial"/>
                <w:b/>
                <w:bCs/>
                <w:i/>
                <w:iCs/>
              </w:rPr>
              <w:t>Steven Crook</w:t>
            </w:r>
          </w:p>
          <w:p w14:paraId="32B660DD" w14:textId="77777777" w:rsidR="008A55C4" w:rsidRDefault="008A55C4" w:rsidP="00710668">
            <w:pPr>
              <w:spacing w:after="240"/>
              <w:contextualSpacing/>
              <w:rPr>
                <w:rFonts w:ascii="Arial" w:eastAsia="Times New Roman" w:hAnsi="Arial" w:cs="Arial"/>
              </w:rPr>
            </w:pPr>
          </w:p>
        </w:tc>
      </w:tr>
      <w:tr w:rsidR="008A55C4" w14:paraId="5E7AF304" w14:textId="77777777" w:rsidTr="008A55C4">
        <w:tc>
          <w:tcPr>
            <w:tcW w:w="10790" w:type="dxa"/>
          </w:tcPr>
          <w:p w14:paraId="76A87D5A" w14:textId="77777777" w:rsidR="008A55C4" w:rsidRDefault="008A55C4" w:rsidP="008A55C4">
            <w:pPr>
              <w:spacing w:after="240"/>
              <w:contextualSpacing/>
              <w:rPr>
                <w:rFonts w:ascii="Arial" w:eastAsia="Times New Roman" w:hAnsi="Arial" w:cs="Arial"/>
              </w:rPr>
            </w:pPr>
            <w:r w:rsidRPr="00710668">
              <w:rPr>
                <w:rFonts w:ascii="Arial" w:eastAsia="Times New Roman" w:hAnsi="Arial" w:cs="Arial"/>
              </w:rPr>
              <w:t>Upholding our PROMISE: Discrimination and Lack of Belonging Negatively Influence Pediatric Residents' Desire to Stay at Home Institution</w:t>
            </w:r>
          </w:p>
          <w:p w14:paraId="38DDE633" w14:textId="77777777" w:rsidR="008A55C4" w:rsidRPr="00220D8F" w:rsidRDefault="008A55C4" w:rsidP="008A55C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D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Becky </w:t>
            </w:r>
            <w:proofErr w:type="spellStart"/>
            <w:r w:rsidRPr="00220D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Blankenburg</w:t>
            </w:r>
            <w:proofErr w:type="spellEnd"/>
          </w:p>
          <w:p w14:paraId="6041FC5A" w14:textId="77777777" w:rsidR="008A55C4" w:rsidRDefault="008A55C4" w:rsidP="00710668">
            <w:pPr>
              <w:spacing w:after="240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54C753E" w14:textId="77777777" w:rsidR="008A55C4" w:rsidRDefault="008A55C4" w:rsidP="00710668">
      <w:pPr>
        <w:spacing w:after="240"/>
        <w:contextualSpacing/>
        <w:rPr>
          <w:rFonts w:ascii="Arial" w:eastAsia="Times New Roman" w:hAnsi="Arial" w:cs="Arial"/>
        </w:rPr>
      </w:pPr>
    </w:p>
    <w:p w14:paraId="50A4C0F1" w14:textId="77777777" w:rsidR="008A55C4" w:rsidRDefault="008A55C4" w:rsidP="00710668">
      <w:pPr>
        <w:spacing w:after="240"/>
        <w:contextualSpacing/>
        <w:rPr>
          <w:rFonts w:ascii="Arial" w:eastAsia="Times New Roman" w:hAnsi="Arial" w:cs="Arial"/>
        </w:rPr>
      </w:pPr>
    </w:p>
    <w:p w14:paraId="1364D272" w14:textId="77777777" w:rsidR="00710668" w:rsidRPr="004E2B5A" w:rsidRDefault="00710668" w:rsidP="00710668">
      <w:pPr>
        <w:spacing w:after="240"/>
        <w:contextualSpacing/>
        <w:rPr>
          <w:rFonts w:ascii="Arial" w:eastAsia="Times New Roman" w:hAnsi="Arial" w:cs="Arial"/>
        </w:rPr>
      </w:pPr>
    </w:p>
    <w:p w14:paraId="3842623C" w14:textId="77777777" w:rsidR="00710668" w:rsidRPr="00710668" w:rsidRDefault="00710668" w:rsidP="00710668">
      <w:pPr>
        <w:spacing w:after="240"/>
        <w:contextualSpacing/>
        <w:rPr>
          <w:rFonts w:ascii="Arial" w:eastAsia="Times New Roman" w:hAnsi="Arial" w:cs="Arial"/>
        </w:rPr>
      </w:pPr>
    </w:p>
    <w:p w14:paraId="794410BE" w14:textId="77777777" w:rsidR="00710668" w:rsidRPr="004E2B5A" w:rsidRDefault="00710668" w:rsidP="00710668">
      <w:pPr>
        <w:spacing w:after="240"/>
        <w:contextualSpacing/>
        <w:rPr>
          <w:rFonts w:ascii="Arial" w:eastAsia="Times New Roman" w:hAnsi="Arial" w:cs="Arial"/>
        </w:rPr>
      </w:pPr>
    </w:p>
    <w:p w14:paraId="0AA31187" w14:textId="2AC6B7E5" w:rsidR="004E2B5A" w:rsidRDefault="004E2B5A" w:rsidP="00092588">
      <w:pPr>
        <w:spacing w:after="240"/>
        <w:rPr>
          <w:rFonts w:ascii="Arial" w:eastAsia="Times New Roman" w:hAnsi="Arial" w:cs="Arial"/>
        </w:rPr>
      </w:pPr>
    </w:p>
    <w:p w14:paraId="2489A5E2" w14:textId="4FAD92D6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50E6FD5F" w14:textId="4893195A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4E40647E" w14:textId="175C049A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40293EB8" w14:textId="0957EA38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0CC123DD" w14:textId="68898DA1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000B4A1C" w14:textId="4C26C7DF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06CE9C98" w14:textId="3F5A2785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00AAEAEB" w14:textId="3802E56E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62287F4E" w14:textId="46A8D08B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55552BFA" w14:textId="3F84FA99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6B8EA52F" w14:textId="5A63E19A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44D2AF94" w14:textId="61A6AA6A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51E482B1" w14:textId="4676A681" w:rsidR="00220D8F" w:rsidRDefault="00220D8F" w:rsidP="00092588">
      <w:pPr>
        <w:spacing w:after="240"/>
        <w:rPr>
          <w:rFonts w:ascii="Arial" w:eastAsia="Times New Roman" w:hAnsi="Arial" w:cs="Arial"/>
        </w:rPr>
      </w:pPr>
    </w:p>
    <w:p w14:paraId="0C7F63E6" w14:textId="77777777" w:rsidR="008A55C4" w:rsidRDefault="008A55C4" w:rsidP="00092588">
      <w:pPr>
        <w:spacing w:after="240"/>
        <w:rPr>
          <w:rFonts w:ascii="Arial" w:eastAsia="Times New Roman" w:hAnsi="Arial" w:cs="Arial"/>
        </w:rPr>
      </w:pPr>
    </w:p>
    <w:p w14:paraId="3F903498" w14:textId="33D4F9C9" w:rsidR="00092588" w:rsidRPr="00EC6894" w:rsidRDefault="00092588" w:rsidP="00092588">
      <w:pPr>
        <w:spacing w:after="240"/>
        <w:rPr>
          <w:rFonts w:ascii="Arial" w:eastAsia="Times New Roman" w:hAnsi="Arial" w:cs="Arial"/>
          <w:b/>
          <w:bCs/>
        </w:rPr>
      </w:pPr>
      <w:r w:rsidRPr="00EC6894">
        <w:rPr>
          <w:rFonts w:ascii="Arial" w:eastAsia="Times New Roman" w:hAnsi="Arial" w:cs="Arial"/>
          <w:b/>
          <w:bCs/>
        </w:rPr>
        <w:lastRenderedPageBreak/>
        <w:t>ABSTRACT</w:t>
      </w:r>
      <w:r>
        <w:rPr>
          <w:rFonts w:ascii="Arial" w:eastAsia="Times New Roman" w:hAnsi="Arial" w:cs="Arial"/>
          <w:b/>
          <w:bCs/>
        </w:rPr>
        <w:t xml:space="preserve"> TABLE-TOP PRESENTATIONS</w:t>
      </w:r>
    </w:p>
    <w:tbl>
      <w:tblPr>
        <w:tblW w:w="10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8280"/>
      </w:tblGrid>
      <w:tr w:rsidR="00092588" w:rsidRPr="00EC6894" w14:paraId="6B037255" w14:textId="77777777" w:rsidTr="00946079"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8CEE" w14:textId="77777777" w:rsidR="00092588" w:rsidRPr="00EC6894" w:rsidRDefault="00092588" w:rsidP="00946079">
            <w:pPr>
              <w:rPr>
                <w:rFonts w:ascii="Arial" w:eastAsia="Times New Roman" w:hAnsi="Arial" w:cs="Arial"/>
                <w:b/>
                <w:bCs/>
                <w:color w:val="242424"/>
              </w:rPr>
            </w:pPr>
            <w:r w:rsidRPr="00EC6894">
              <w:rPr>
                <w:rFonts w:ascii="Arial" w:eastAsia="Times New Roman" w:hAnsi="Arial" w:cs="Arial"/>
                <w:b/>
                <w:bCs/>
                <w:color w:val="242424"/>
              </w:rPr>
              <w:t xml:space="preserve">Table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348A" w14:textId="77777777" w:rsidR="00092588" w:rsidRPr="00EC6894" w:rsidRDefault="00092588" w:rsidP="00946079">
            <w:pPr>
              <w:rPr>
                <w:rFonts w:ascii="Arial" w:eastAsia="Times New Roman" w:hAnsi="Arial" w:cs="Arial"/>
                <w:b/>
                <w:bCs/>
                <w:color w:val="242424"/>
              </w:rPr>
            </w:pPr>
            <w:r w:rsidRPr="00EC6894">
              <w:rPr>
                <w:rFonts w:ascii="Arial" w:eastAsia="Times New Roman" w:hAnsi="Arial" w:cs="Arial"/>
                <w:b/>
                <w:bCs/>
                <w:color w:val="242424"/>
              </w:rPr>
              <w:t>Category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872B" w14:textId="77777777" w:rsidR="00092588" w:rsidRPr="00EC6894" w:rsidRDefault="00092588" w:rsidP="00946079">
            <w:pPr>
              <w:ind w:left="-14" w:firstLine="14"/>
              <w:rPr>
                <w:rFonts w:ascii="Arial" w:eastAsia="Times New Roman" w:hAnsi="Arial" w:cs="Arial"/>
                <w:b/>
                <w:bCs/>
                <w:color w:val="242424"/>
              </w:rPr>
            </w:pPr>
            <w:r w:rsidRPr="00EC6894">
              <w:rPr>
                <w:rFonts w:ascii="Arial" w:eastAsia="Times New Roman" w:hAnsi="Arial" w:cs="Arial"/>
                <w:b/>
                <w:bCs/>
                <w:color w:val="242424"/>
              </w:rPr>
              <w:t>Abstract and Presenter</w:t>
            </w:r>
          </w:p>
        </w:tc>
      </w:tr>
      <w:tr w:rsidR="00092588" w:rsidRPr="00EC6894" w14:paraId="152E495B" w14:textId="77777777" w:rsidTr="00946079">
        <w:trPr>
          <w:trHeight w:val="134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0E6D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</w:p>
          <w:p w14:paraId="60A46CFF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>Table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6727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</w:p>
          <w:p w14:paraId="6DE007F3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>Medical Education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DEBBD" w14:textId="77777777" w:rsidR="00092588" w:rsidRPr="00EC6894" w:rsidRDefault="00092588" w:rsidP="00946079">
            <w:pPr>
              <w:contextualSpacing/>
              <w:rPr>
                <w:rFonts w:ascii="Arial" w:eastAsia="Times New Roman" w:hAnsi="Arial" w:cs="Arial"/>
                <w:color w:val="242424"/>
              </w:rPr>
            </w:pPr>
          </w:p>
          <w:p w14:paraId="3369923E" w14:textId="77777777" w:rsidR="00092588" w:rsidRPr="00EC6894" w:rsidRDefault="00092588" w:rsidP="000925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Style w:val="Emphasis"/>
                <w:rFonts w:ascii="Arial" w:hAnsi="Arial" w:cs="Arial"/>
                <w:i w:val="0"/>
                <w:iCs w:val="0"/>
                <w:color w:val="333333"/>
                <w:shd w:val="clear" w:color="auto" w:fill="FFFFFF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Empowering Residents in the Age of Misinformation: Assessment of a Novel Media Advocacy Curriculum for Pediatric Residents </w:t>
            </w:r>
            <w:r w:rsidRPr="00EC6894">
              <w:rPr>
                <w:rFonts w:ascii="Arial" w:eastAsia="Times New Roman" w:hAnsi="Arial" w:cs="Arial"/>
                <w:i/>
                <w:iCs/>
                <w:color w:val="242424"/>
              </w:rPr>
              <w:t>(</w:t>
            </w:r>
            <w:r w:rsidRPr="00EC689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Vivien Sun</w:t>
            </w:r>
            <w:r w:rsidRPr="00EC689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741C3388" w14:textId="77777777" w:rsidR="00092588" w:rsidRPr="00EC6894" w:rsidRDefault="00092588" w:rsidP="000925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EC689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Sol</w:t>
            </w:r>
            <w:r w:rsidRPr="00EC6894">
              <w:rPr>
                <w:rFonts w:ascii="Arial" w:eastAsia="Times New Roman" w:hAnsi="Arial" w:cs="Arial"/>
                <w:color w:val="242424"/>
              </w:rPr>
              <w:t xml:space="preserve">ving the clinical reasoning puzzle: Improving pediatric resident clinical reasoning skills with an innovative case conference series </w:t>
            </w:r>
            <w:r w:rsidRPr="00EC6894">
              <w:rPr>
                <w:rFonts w:ascii="Arial" w:eastAsia="Times New Roman" w:hAnsi="Arial" w:cs="Arial"/>
                <w:i/>
                <w:iCs/>
                <w:color w:val="242424"/>
              </w:rPr>
              <w:t>(</w:t>
            </w:r>
            <w:r w:rsidRPr="00EC689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Lydia </w:t>
            </w:r>
            <w:proofErr w:type="spellStart"/>
            <w:r w:rsidRPr="00EC689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Maleknia</w:t>
            </w:r>
            <w:proofErr w:type="spellEnd"/>
            <w:r w:rsidRPr="00EC689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78F1CE88" w14:textId="77777777" w:rsidR="00092588" w:rsidRPr="00C570F7" w:rsidRDefault="00092588" w:rsidP="000925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Style w:val="Emphasis"/>
                <w:rFonts w:ascii="Arial" w:eastAsia="Times New Roman" w:hAnsi="Arial" w:cs="Arial"/>
                <w:i w:val="0"/>
                <w:iCs w:val="0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>Upholding our PROMISE: URM Pediatric Resident Perspectives on Creating Cultures of Belonging (</w:t>
            </w:r>
            <w:r w:rsidRPr="00EC689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Lahia</w:t>
            </w:r>
            <w:r w:rsidRPr="00EC689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C689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Yemane</w:t>
            </w:r>
            <w:proofErr w:type="spellEnd"/>
            <w:r w:rsidRPr="00EC689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6F8D276C" w14:textId="77777777" w:rsidR="00092588" w:rsidRPr="00C570F7" w:rsidRDefault="00092588" w:rsidP="000925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="Arial" w:eastAsia="Times New Roman" w:hAnsi="Arial" w:cs="Arial"/>
                <w:color w:val="242424"/>
              </w:rPr>
            </w:pPr>
            <w:r w:rsidRPr="00C570F7">
              <w:rPr>
                <w:rFonts w:ascii="Arial" w:eastAsia="Times New Roman" w:hAnsi="Arial" w:cs="Arial"/>
                <w:color w:val="242424"/>
              </w:rPr>
              <w:t xml:space="preserve">A Quality Improvement Curriculum with Experiential Learning and Coaching for Pediatric Residents </w:t>
            </w:r>
            <w:r w:rsidRPr="00C570F7">
              <w:rPr>
                <w:rFonts w:ascii="Arial" w:eastAsia="Times New Roman" w:hAnsi="Arial" w:cs="Arial"/>
                <w:b/>
                <w:bCs/>
                <w:i/>
                <w:iCs/>
                <w:color w:val="242424"/>
              </w:rPr>
              <w:t>(Brandy Hoyt)</w:t>
            </w:r>
          </w:p>
        </w:tc>
      </w:tr>
      <w:tr w:rsidR="00092588" w:rsidRPr="00EC6894" w14:paraId="0FB7DA55" w14:textId="77777777" w:rsidTr="00946079"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E9EC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</w:p>
          <w:p w14:paraId="22DACF9D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>Table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7B73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</w:p>
          <w:p w14:paraId="339BB435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DEI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D2F64" w14:textId="77777777" w:rsidR="00092588" w:rsidRDefault="00092588" w:rsidP="00946079">
            <w:pPr>
              <w:pStyle w:val="ListParagraph"/>
              <w:ind w:left="346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1A1A9509" w14:textId="77777777" w:rsidR="009823EE" w:rsidRDefault="00092588" w:rsidP="000925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EC6894">
              <w:rPr>
                <w:rFonts w:ascii="Arial" w:hAnsi="Arial" w:cs="Arial"/>
                <w:color w:val="333333"/>
                <w:shd w:val="clear" w:color="auto" w:fill="FFFFFF"/>
              </w:rPr>
              <w:t xml:space="preserve">Disparities in Unmet Mental Health Needs among U.S. Children </w:t>
            </w:r>
          </w:p>
          <w:p w14:paraId="4CEFFCDF" w14:textId="300DBD0E" w:rsidR="00092588" w:rsidRPr="00EC6894" w:rsidRDefault="00092588" w:rsidP="009823EE">
            <w:pPr>
              <w:pStyle w:val="ListParagraph"/>
              <w:spacing w:after="0" w:line="240" w:lineRule="auto"/>
              <w:ind w:left="346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EC6894">
              <w:rPr>
                <w:rFonts w:ascii="Arial" w:hAnsi="Arial" w:cs="Arial"/>
                <w:b/>
                <w:bCs/>
                <w:i/>
                <w:iCs/>
                <w:color w:val="333333"/>
                <w:shd w:val="clear" w:color="auto" w:fill="FFFFFF"/>
              </w:rPr>
              <w:t>(Thomas</w:t>
            </w:r>
            <w:r w:rsidRPr="00EC689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EC6894">
              <w:rPr>
                <w:rFonts w:ascii="Arial" w:hAnsi="Arial" w:cs="Arial"/>
                <w:b/>
                <w:bCs/>
                <w:i/>
                <w:iCs/>
                <w:color w:val="333333"/>
                <w:shd w:val="clear" w:color="auto" w:fill="FFFFFF"/>
              </w:rPr>
              <w:t>Elliott)</w:t>
            </w:r>
          </w:p>
          <w:p w14:paraId="2DC4E66E" w14:textId="77777777" w:rsidR="00092588" w:rsidRPr="00EC6894" w:rsidRDefault="00092588" w:rsidP="000925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Style w:val="Emphasis"/>
                <w:rFonts w:ascii="Arial" w:hAnsi="Arial" w:cs="Arial"/>
                <w:i w:val="0"/>
                <w:iCs w:val="0"/>
                <w:color w:val="333333"/>
                <w:shd w:val="clear" w:color="auto" w:fill="FFFFFF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Trends in Telemedicine for Pediatric Asthma During the COVID-19 Pandemic </w:t>
            </w:r>
            <w:r w:rsidRPr="00EC6894">
              <w:rPr>
                <w:rFonts w:ascii="Arial" w:eastAsia="Times New Roman" w:hAnsi="Arial" w:cs="Arial"/>
                <w:i/>
                <w:iCs/>
                <w:color w:val="242424"/>
              </w:rPr>
              <w:t>(</w:t>
            </w:r>
            <w:r w:rsidRPr="00EC689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Kaitlin Hall</w:t>
            </w:r>
            <w:r w:rsidRPr="00EC689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75C8E79E" w14:textId="77777777" w:rsidR="00092588" w:rsidRPr="00EC6894" w:rsidRDefault="00092588" w:rsidP="000925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 w:hanging="346"/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Social Needs and Health Care Utilization in Neonatal Intensive Care Unit (NICU) Graduates </w:t>
            </w:r>
            <w:r w:rsidRPr="003B5352">
              <w:rPr>
                <w:rFonts w:ascii="Arial" w:eastAsia="Times New Roman" w:hAnsi="Arial" w:cs="Arial"/>
                <w:b/>
                <w:bCs/>
                <w:i/>
                <w:iCs/>
                <w:color w:val="242424"/>
              </w:rPr>
              <w:t>(Cecile Yama)</w:t>
            </w:r>
          </w:p>
          <w:p w14:paraId="63E1BD4C" w14:textId="77777777" w:rsidR="009823EE" w:rsidRPr="009823EE" w:rsidRDefault="00092588" w:rsidP="000925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 w:hanging="346"/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>U</w:t>
            </w:r>
            <w:r w:rsidRPr="00EC6894">
              <w:rPr>
                <w:rFonts w:ascii="Arial" w:hAnsi="Arial" w:cs="Arial"/>
              </w:rPr>
              <w:t xml:space="preserve">pholding our PROMISE: You Can’t Recruit Your Way out of Racism </w:t>
            </w:r>
          </w:p>
          <w:p w14:paraId="376A9A8D" w14:textId="1D9B24DC" w:rsidR="00092588" w:rsidRPr="00EC6894" w:rsidRDefault="00092588" w:rsidP="009823EE">
            <w:pPr>
              <w:pStyle w:val="ListParagraph"/>
              <w:spacing w:after="0" w:line="240" w:lineRule="auto"/>
              <w:ind w:left="346"/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hAnsi="Arial" w:cs="Arial"/>
                <w:i/>
                <w:iCs/>
              </w:rPr>
              <w:t>(</w:t>
            </w:r>
            <w:r w:rsidRPr="00EC689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Pat </w:t>
            </w:r>
            <w:proofErr w:type="spellStart"/>
            <w:r w:rsidRPr="00EC689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Poitevien</w:t>
            </w:r>
            <w:proofErr w:type="spellEnd"/>
            <w:r w:rsidRPr="00EC689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  <w:tr w:rsidR="00092588" w:rsidRPr="00EC6894" w14:paraId="47EA9B60" w14:textId="77777777" w:rsidTr="00946079"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B0D2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</w:p>
          <w:p w14:paraId="756F15C5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>Table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0A39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</w:p>
          <w:p w14:paraId="26CBF6AA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>Advocacy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95F2" w14:textId="77777777" w:rsidR="00092588" w:rsidRPr="00EC6894" w:rsidRDefault="00092588" w:rsidP="00946079">
            <w:pPr>
              <w:pStyle w:val="ListParagraph"/>
              <w:ind w:left="346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38FF5BFA" w14:textId="77777777" w:rsidR="00092588" w:rsidRPr="00EF4F33" w:rsidRDefault="00092588" w:rsidP="00092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/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Style w:val="Emphasis"/>
                <w:rFonts w:ascii="Arial" w:eastAsia="Times New Roman" w:hAnsi="Arial" w:cs="Arial"/>
                <w:color w:val="242424"/>
              </w:rPr>
              <w:t xml:space="preserve">Health and Care Needs of Transition Age Youth Exiting Los Angeles Jails and Successful Engagement during Reentry </w:t>
            </w:r>
            <w:r w:rsidRPr="00EF4F33">
              <w:rPr>
                <w:rStyle w:val="Emphasis"/>
                <w:rFonts w:ascii="Arial" w:eastAsia="Times New Roman" w:hAnsi="Arial" w:cs="Arial"/>
                <w:color w:val="242424"/>
              </w:rPr>
              <w:t>(</w:t>
            </w:r>
            <w:r w:rsidRPr="00EF4F33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Joyce</w:t>
            </w:r>
            <w:r w:rsidRPr="00EF4F33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EF4F33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Lee</w:t>
            </w:r>
            <w:r w:rsidRPr="00EF4F33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3778516C" w14:textId="77777777" w:rsidR="00092588" w:rsidRPr="00EC6894" w:rsidRDefault="00092588" w:rsidP="00092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/>
              <w:rPr>
                <w:rStyle w:val="Emphasis"/>
                <w:rFonts w:ascii="Arial" w:hAnsi="Arial" w:cs="Arial"/>
                <w:i w:val="0"/>
                <w:iCs w:val="0"/>
                <w:color w:val="333333"/>
                <w:shd w:val="clear" w:color="auto" w:fill="FFFFFF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Which PCEs Improve Adult Health in the Face of ACEs: A Nationally Representative Study </w:t>
            </w:r>
            <w:r w:rsidRPr="008E1EC4">
              <w:rPr>
                <w:rFonts w:ascii="Arial" w:hAnsi="Arial" w:cs="Arial"/>
              </w:rPr>
              <w:t>(</w:t>
            </w:r>
            <w:r w:rsidRPr="008E1EC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Jaime La Charite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1DD880A4" w14:textId="77777777" w:rsidR="00092588" w:rsidRPr="00EC6894" w:rsidRDefault="00092588" w:rsidP="00092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/>
              <w:rPr>
                <w:rStyle w:val="Emphasis"/>
                <w:rFonts w:ascii="Arial" w:eastAsia="Times New Roman" w:hAnsi="Arial" w:cs="Arial"/>
                <w:i w:val="0"/>
                <w:iCs w:val="0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Positive deviance within school readiness in Oregon: Trends in successful high-poverty communities from 2016-2019 </w:t>
            </w:r>
            <w:r w:rsidRPr="008E1EC4">
              <w:rPr>
                <w:rFonts w:ascii="Arial" w:eastAsia="Times New Roman" w:hAnsi="Arial" w:cs="Arial"/>
                <w:color w:val="242424"/>
              </w:rPr>
              <w:t>(</w:t>
            </w:r>
            <w:r w:rsidRPr="008E1EC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Gina M. Richardson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15CBD658" w14:textId="77777777" w:rsidR="00092588" w:rsidRPr="00EC6894" w:rsidRDefault="00092588" w:rsidP="00092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/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Roadmap for Using DNA after Disaster Displacement to Support Prompt, Safe Family </w:t>
            </w:r>
            <w:r w:rsidRPr="00EF4F33">
              <w:rPr>
                <w:rFonts w:ascii="Arial" w:eastAsia="Times New Roman" w:hAnsi="Arial" w:cs="Arial"/>
                <w:color w:val="242424"/>
              </w:rPr>
              <w:t>Reunifications (</w:t>
            </w:r>
            <w:r w:rsidRPr="00EF4F33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Joyce Lee</w:t>
            </w:r>
            <w:r w:rsidRPr="00EF4F33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  <w:tr w:rsidR="00092588" w:rsidRPr="00EC6894" w14:paraId="058F8F1A" w14:textId="77777777" w:rsidTr="00946079"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8E91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</w:p>
          <w:p w14:paraId="5004F83D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>Table 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1267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</w:p>
          <w:p w14:paraId="3C32D5E1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>Hospital Medicine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F820" w14:textId="77777777" w:rsidR="00092588" w:rsidRPr="00EC6894" w:rsidRDefault="00092588" w:rsidP="00946079">
            <w:pPr>
              <w:pStyle w:val="ListParagraph"/>
              <w:ind w:left="346"/>
              <w:rPr>
                <w:rFonts w:ascii="Arial" w:eastAsia="Times New Roman" w:hAnsi="Arial" w:cs="Arial"/>
                <w:color w:val="242424"/>
              </w:rPr>
            </w:pPr>
          </w:p>
          <w:p w14:paraId="1B929FDF" w14:textId="77777777" w:rsidR="00092588" w:rsidRPr="00EC6894" w:rsidRDefault="00092588" w:rsidP="0009258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/>
              <w:rPr>
                <w:rStyle w:val="Emphasis"/>
                <w:rFonts w:ascii="Arial" w:eastAsia="Times New Roman" w:hAnsi="Arial" w:cs="Arial"/>
                <w:i w:val="0"/>
                <w:iCs w:val="0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Helping Babies Breathe Curriculum for the Medical Professional: Successes and Challenges </w:t>
            </w:r>
            <w:r w:rsidRPr="008E1EC4">
              <w:rPr>
                <w:rFonts w:ascii="Arial" w:eastAsia="Times New Roman" w:hAnsi="Arial" w:cs="Arial"/>
                <w:color w:val="242424"/>
              </w:rPr>
              <w:t>(</w:t>
            </w:r>
            <w:r w:rsidRPr="008E1EC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Erin Bouska</w:t>
            </w:r>
            <w:r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rStyle w:val="Emphasis"/>
                <w:b/>
                <w:bCs/>
                <w:color w:val="333333"/>
                <w:shd w:val="clear" w:color="auto" w:fill="FFFFFF"/>
              </w:rPr>
              <w:t>&amp; Emily Ankus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27C88D06" w14:textId="77777777" w:rsidR="009823EE" w:rsidRDefault="00092588" w:rsidP="0009258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Adolescent Connectedness During the COVID-19 Pandemic </w:t>
            </w:r>
          </w:p>
          <w:p w14:paraId="630BE2FC" w14:textId="66280158" w:rsidR="00092588" w:rsidRPr="00EC6894" w:rsidRDefault="00092588" w:rsidP="009823EE">
            <w:pPr>
              <w:pStyle w:val="ListParagraph"/>
              <w:spacing w:after="0" w:line="240" w:lineRule="auto"/>
              <w:ind w:left="346"/>
              <w:rPr>
                <w:rStyle w:val="Emphasis"/>
                <w:rFonts w:ascii="Arial" w:eastAsia="Times New Roman" w:hAnsi="Arial" w:cs="Arial"/>
                <w:i w:val="0"/>
                <w:iCs w:val="0"/>
                <w:color w:val="242424"/>
              </w:rPr>
            </w:pPr>
            <w:r w:rsidRPr="008E1EC4">
              <w:rPr>
                <w:rFonts w:ascii="Arial" w:eastAsia="Times New Roman" w:hAnsi="Arial" w:cs="Arial"/>
                <w:color w:val="242424"/>
              </w:rPr>
              <w:t>(</w:t>
            </w:r>
            <w:r w:rsidRPr="008E1EC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Melissa Christie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5A0FC77F" w14:textId="77777777" w:rsidR="00092588" w:rsidRPr="00BD0D3E" w:rsidRDefault="00092588" w:rsidP="0009258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/>
              <w:rPr>
                <w:rStyle w:val="Emphasis"/>
                <w:rFonts w:ascii="Arial" w:eastAsia="Times New Roman" w:hAnsi="Arial" w:cs="Arial"/>
                <w:i w:val="0"/>
                <w:iCs w:val="0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Chilblain-like Lesions (CLL) Coinciding with the SARS-CoV-2 Pandemic in Children: A Systematic Review </w:t>
            </w:r>
            <w:r w:rsidRPr="008E1EC4">
              <w:rPr>
                <w:rFonts w:ascii="Arial" w:eastAsia="Times New Roman" w:hAnsi="Arial" w:cs="Arial"/>
                <w:color w:val="242424"/>
              </w:rPr>
              <w:t>(</w:t>
            </w:r>
            <w:r w:rsidRPr="008E1EC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Samantha Starkey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2A6526D5" w14:textId="77777777" w:rsidR="00092588" w:rsidRPr="00EC6894" w:rsidRDefault="00092588" w:rsidP="0009258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Arial" w:eastAsia="Times New Roman" w:hAnsi="Arial" w:cs="Arial"/>
                <w:color w:val="242424"/>
              </w:rPr>
            </w:pPr>
            <w:r>
              <w:rPr>
                <w:rFonts w:ascii="Arial" w:eastAsia="Times New Roman" w:hAnsi="Arial" w:cs="Arial"/>
                <w:color w:val="242424"/>
              </w:rPr>
              <w:t xml:space="preserve">Psychological Safety During Family-centered rounds: how do residents’ sense of safety align with families’ perspectives on learning? </w:t>
            </w:r>
            <w:r w:rsidRPr="00F36BE0">
              <w:rPr>
                <w:rFonts w:ascii="Arial" w:eastAsia="Times New Roman" w:hAnsi="Arial" w:cs="Arial"/>
                <w:b/>
                <w:bCs/>
                <w:i/>
                <w:iCs/>
                <w:color w:val="242424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242424"/>
              </w:rPr>
              <w:t>Shweta Bhatia</w:t>
            </w:r>
            <w:r w:rsidRPr="00F36BE0">
              <w:rPr>
                <w:rFonts w:ascii="Arial" w:eastAsia="Times New Roman" w:hAnsi="Arial" w:cs="Arial"/>
                <w:b/>
                <w:bCs/>
                <w:i/>
                <w:iCs/>
                <w:color w:val="242424"/>
              </w:rPr>
              <w:t>)</w:t>
            </w:r>
          </w:p>
        </w:tc>
      </w:tr>
      <w:tr w:rsidR="00092588" w:rsidRPr="00EC6894" w14:paraId="03B0CF79" w14:textId="77777777" w:rsidTr="00946079"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8420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</w:p>
          <w:p w14:paraId="70E6BBDA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>Table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A0B1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</w:p>
          <w:p w14:paraId="453E81F0" w14:textId="77777777" w:rsidR="00092588" w:rsidRPr="00EC6894" w:rsidRDefault="00092588" w:rsidP="00946079">
            <w:pPr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>QI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B3A6" w14:textId="77777777" w:rsidR="00092588" w:rsidRPr="00EC6894" w:rsidRDefault="00092588" w:rsidP="00946079">
            <w:pPr>
              <w:pStyle w:val="ListParagraph"/>
              <w:ind w:left="346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7DF7AA83" w14:textId="77777777" w:rsidR="00092588" w:rsidRPr="00EC6894" w:rsidRDefault="00092588" w:rsidP="000925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/>
              <w:rPr>
                <w:rStyle w:val="Emphasis"/>
                <w:rFonts w:ascii="Arial" w:hAnsi="Arial" w:cs="Arial"/>
                <w:i w:val="0"/>
                <w:iCs w:val="0"/>
                <w:color w:val="333333"/>
                <w:shd w:val="clear" w:color="auto" w:fill="FFFFFF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Advancing Recognition of Resuscitation Medication Location in Emergencies (ADRENALINE): A Quality Improvement Initiative in Nursing Education Using Deliberate Practice Simulation </w:t>
            </w:r>
            <w:r w:rsidRPr="008E1EC4">
              <w:rPr>
                <w:rFonts w:ascii="Arial" w:eastAsia="Times New Roman" w:hAnsi="Arial" w:cs="Arial"/>
                <w:color w:val="242424"/>
              </w:rPr>
              <w:t>(</w:t>
            </w:r>
            <w:r w:rsidRPr="008E1EC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Bair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E1EC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Diamond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2155612C" w14:textId="77777777" w:rsidR="00092588" w:rsidRPr="00EC6894" w:rsidRDefault="00092588" w:rsidP="000925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/>
              <w:rPr>
                <w:rStyle w:val="Emphasis"/>
                <w:rFonts w:ascii="Arial" w:hAnsi="Arial" w:cs="Arial"/>
                <w:i w:val="0"/>
                <w:iCs w:val="0"/>
                <w:color w:val="333333"/>
                <w:shd w:val="clear" w:color="auto" w:fill="FFFFFF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A Quality Improvement Initiative to Improve Discharge Medication Education on a Pediatric Cardiology Unit </w:t>
            </w:r>
            <w:r w:rsidRPr="008E1EC4">
              <w:rPr>
                <w:rFonts w:ascii="Arial" w:eastAsia="Times New Roman" w:hAnsi="Arial" w:cs="Arial"/>
                <w:color w:val="242424"/>
              </w:rPr>
              <w:t>(</w:t>
            </w:r>
            <w:r w:rsidRPr="008E1EC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Stephanie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E1EC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Squires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637D98F1" w14:textId="77777777" w:rsidR="00092588" w:rsidRPr="00EC6894" w:rsidRDefault="00092588" w:rsidP="000925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/>
              <w:rPr>
                <w:rStyle w:val="Emphasis"/>
                <w:rFonts w:ascii="Arial" w:hAnsi="Arial" w:cs="Arial"/>
                <w:i w:val="0"/>
                <w:iCs w:val="0"/>
                <w:color w:val="333333"/>
                <w:shd w:val="clear" w:color="auto" w:fill="FFFFFF"/>
              </w:rPr>
            </w:pPr>
            <w:r w:rsidRPr="00EC689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 xml:space="preserve">Rapid-Cycle Randomized Testing to Evaluate EHR-Based Quality Improvement Interventions 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(</w:t>
            </w:r>
            <w:r w:rsidRPr="008E1EC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Naveed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E1EC4">
              <w:rPr>
                <w:rStyle w:val="Emphasis"/>
                <w:rFonts w:ascii="Arial" w:hAnsi="Arial" w:cs="Arial"/>
                <w:b/>
                <w:bCs/>
                <w:color w:val="333333"/>
                <w:shd w:val="clear" w:color="auto" w:fill="FFFFFF"/>
              </w:rPr>
              <w:t>Rabbani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14:paraId="64614C16" w14:textId="7ABF291C" w:rsidR="00092588" w:rsidRPr="00EC6894" w:rsidRDefault="00092588" w:rsidP="000925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/>
              <w:rPr>
                <w:rFonts w:ascii="Arial" w:eastAsia="Times New Roman" w:hAnsi="Arial" w:cs="Arial"/>
                <w:color w:val="242424"/>
              </w:rPr>
            </w:pPr>
            <w:r w:rsidRPr="00EC6894">
              <w:rPr>
                <w:rFonts w:ascii="Arial" w:eastAsia="Times New Roman" w:hAnsi="Arial" w:cs="Arial"/>
                <w:color w:val="242424"/>
              </w:rPr>
              <w:t xml:space="preserve">Improving inpatient care for children with developmental and psychosocial needs: A QI Project </w:t>
            </w:r>
            <w:r w:rsidRPr="008E1EC4">
              <w:rPr>
                <w:rFonts w:ascii="Arial" w:hAnsi="Arial" w:cs="Arial"/>
              </w:rPr>
              <w:t>(</w:t>
            </w:r>
            <w:r w:rsidR="003C7214" w:rsidRPr="003C7214">
              <w:rPr>
                <w:rFonts w:ascii="Arial" w:hAnsi="Arial" w:cs="Arial"/>
                <w:b/>
                <w:bCs/>
                <w:i/>
                <w:iCs/>
                <w:color w:val="333333"/>
                <w:shd w:val="clear" w:color="auto" w:fill="FFFFFF"/>
              </w:rPr>
              <w:t>Lauren Benedetto</w:t>
            </w:r>
            <w:r w:rsidRPr="008E1EC4">
              <w:rPr>
                <w:rStyle w:val="Emphasis"/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14:paraId="31140284" w14:textId="77777777" w:rsidR="00092588" w:rsidRPr="00A07306" w:rsidRDefault="00092588" w:rsidP="00092588">
      <w:pPr>
        <w:rPr>
          <w:rFonts w:ascii="Calibri" w:eastAsia="Times New Roman" w:hAnsi="Calibri" w:cs="Calibri"/>
          <w:color w:val="000000"/>
        </w:rPr>
      </w:pPr>
    </w:p>
    <w:p w14:paraId="67B14636" w14:textId="77777777" w:rsidR="00092588" w:rsidRDefault="00092588" w:rsidP="00092588">
      <w:pPr>
        <w:rPr>
          <w:rStyle w:val="Emphasis"/>
          <w:rFonts w:ascii="Times New Roman" w:hAnsi="Times New Roman" w:cs="Times New Roman"/>
          <w:color w:val="333333"/>
          <w:shd w:val="clear" w:color="auto" w:fill="FFFFFF"/>
        </w:rPr>
      </w:pPr>
    </w:p>
    <w:p w14:paraId="17E5BEE3" w14:textId="7179FB0C" w:rsidR="00092588" w:rsidRPr="00092588" w:rsidRDefault="00092588" w:rsidP="00092588">
      <w:pPr>
        <w:rPr>
          <w:rFonts w:ascii="Arial" w:eastAsia="Times New Roman" w:hAnsi="Arial" w:cs="Arial"/>
          <w:b/>
          <w:bCs/>
          <w:color w:val="000000"/>
        </w:rPr>
      </w:pPr>
      <w:r w:rsidRPr="008E1EC4">
        <w:rPr>
          <w:rFonts w:ascii="Arial" w:eastAsia="Times New Roman" w:hAnsi="Arial" w:cs="Arial"/>
          <w:b/>
          <w:bCs/>
          <w:color w:val="000000"/>
        </w:rPr>
        <w:lastRenderedPageBreak/>
        <w:t>WORKS IN PROGRESS TABLE-TOP PRESENTATIONS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317"/>
        <w:gridCol w:w="8311"/>
      </w:tblGrid>
      <w:tr w:rsidR="00092588" w:rsidRPr="008E1EC4" w14:paraId="43EBA5E1" w14:textId="77777777" w:rsidTr="00946079">
        <w:tc>
          <w:tcPr>
            <w:tcW w:w="1165" w:type="dxa"/>
          </w:tcPr>
          <w:p w14:paraId="63D8C296" w14:textId="77777777" w:rsidR="00092588" w:rsidRPr="008E1EC4" w:rsidRDefault="00092588" w:rsidP="00946079">
            <w:pPr>
              <w:rPr>
                <w:rFonts w:ascii="Arial" w:eastAsia="Times New Roman" w:hAnsi="Arial" w:cs="Arial"/>
                <w:b/>
                <w:bCs/>
              </w:rPr>
            </w:pPr>
            <w:r w:rsidRPr="008E1EC4">
              <w:rPr>
                <w:rFonts w:ascii="Arial" w:eastAsia="Times New Roman" w:hAnsi="Arial" w:cs="Arial"/>
                <w:b/>
                <w:bCs/>
              </w:rPr>
              <w:t xml:space="preserve">Table </w:t>
            </w:r>
          </w:p>
        </w:tc>
        <w:tc>
          <w:tcPr>
            <w:tcW w:w="1260" w:type="dxa"/>
          </w:tcPr>
          <w:p w14:paraId="0DADD035" w14:textId="77777777" w:rsidR="00092588" w:rsidRPr="008E1EC4" w:rsidRDefault="00092588" w:rsidP="00946079">
            <w:pPr>
              <w:rPr>
                <w:rFonts w:ascii="Arial" w:eastAsia="Times New Roman" w:hAnsi="Arial" w:cs="Arial"/>
                <w:b/>
                <w:bCs/>
              </w:rPr>
            </w:pPr>
            <w:r w:rsidRPr="008E1EC4">
              <w:rPr>
                <w:rFonts w:ascii="Arial" w:eastAsia="Times New Roman" w:hAnsi="Arial" w:cs="Arial"/>
                <w:b/>
                <w:bCs/>
              </w:rPr>
              <w:t>Category</w:t>
            </w:r>
          </w:p>
        </w:tc>
        <w:tc>
          <w:tcPr>
            <w:tcW w:w="8365" w:type="dxa"/>
          </w:tcPr>
          <w:p w14:paraId="60194151" w14:textId="77777777" w:rsidR="00092588" w:rsidRPr="008E1EC4" w:rsidRDefault="00092588" w:rsidP="00946079">
            <w:pPr>
              <w:rPr>
                <w:rFonts w:ascii="Arial" w:eastAsia="Times New Roman" w:hAnsi="Arial" w:cs="Arial"/>
                <w:b/>
                <w:bCs/>
              </w:rPr>
            </w:pPr>
            <w:r w:rsidRPr="008E1EC4">
              <w:rPr>
                <w:rFonts w:ascii="Arial" w:eastAsia="Times New Roman" w:hAnsi="Arial" w:cs="Arial"/>
                <w:b/>
                <w:bCs/>
              </w:rPr>
              <w:t>Abstract and Presenter</w:t>
            </w:r>
          </w:p>
        </w:tc>
      </w:tr>
      <w:tr w:rsidR="00092588" w:rsidRPr="008E1EC4" w14:paraId="4C2B00AE" w14:textId="77777777" w:rsidTr="00946079">
        <w:tc>
          <w:tcPr>
            <w:tcW w:w="1165" w:type="dxa"/>
          </w:tcPr>
          <w:p w14:paraId="42478054" w14:textId="77777777" w:rsidR="00092588" w:rsidRDefault="00092588" w:rsidP="00946079">
            <w:pPr>
              <w:rPr>
                <w:rFonts w:ascii="Arial" w:eastAsia="Times New Roman" w:hAnsi="Arial" w:cs="Arial"/>
              </w:rPr>
            </w:pPr>
          </w:p>
          <w:p w14:paraId="4C12FD51" w14:textId="77777777" w:rsidR="00092588" w:rsidRPr="008E1EC4" w:rsidRDefault="00092588" w:rsidP="009460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Table 1</w:t>
            </w:r>
          </w:p>
        </w:tc>
        <w:tc>
          <w:tcPr>
            <w:tcW w:w="1260" w:type="dxa"/>
          </w:tcPr>
          <w:p w14:paraId="0F8CEE5C" w14:textId="77777777" w:rsidR="00092588" w:rsidRDefault="00092588" w:rsidP="009460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CA10269" w14:textId="77777777" w:rsidR="00092588" w:rsidRPr="008E1EC4" w:rsidRDefault="00092588" w:rsidP="00946079">
            <w:pPr>
              <w:rPr>
                <w:rFonts w:ascii="Arial" w:eastAsia="Times New Roman" w:hAnsi="Arial" w:cs="Arial"/>
              </w:rPr>
            </w:pPr>
            <w:r w:rsidRPr="008E1EC4">
              <w:rPr>
                <w:rFonts w:ascii="Arial" w:eastAsia="Times New Roman" w:hAnsi="Arial" w:cs="Arial"/>
              </w:rPr>
              <w:t>Medical Education</w:t>
            </w:r>
          </w:p>
        </w:tc>
        <w:tc>
          <w:tcPr>
            <w:tcW w:w="8365" w:type="dxa"/>
          </w:tcPr>
          <w:p w14:paraId="37E63875" w14:textId="77777777" w:rsidR="00092588" w:rsidRDefault="00092588" w:rsidP="00946079">
            <w:pPr>
              <w:pStyle w:val="ListParagraph"/>
              <w:rPr>
                <w:rFonts w:ascii="Arial" w:eastAsia="Times New Roman" w:hAnsi="Arial" w:cs="Arial"/>
                <w:color w:val="000000"/>
              </w:rPr>
            </w:pPr>
          </w:p>
          <w:p w14:paraId="1610B0D4" w14:textId="77777777" w:rsidR="00092588" w:rsidRPr="008E1EC4" w:rsidRDefault="00092588" w:rsidP="0009258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</w:rPr>
            </w:pPr>
            <w:r w:rsidRPr="008E1EC4">
              <w:rPr>
                <w:rFonts w:ascii="Arial" w:eastAsia="Times New Roman" w:hAnsi="Arial" w:cs="Arial"/>
                <w:color w:val="000000"/>
              </w:rPr>
              <w:t xml:space="preserve">Pilot Study Applying Learning Theory and Senior Resident Mentorship as Models for Intern SMART Goal Development </w:t>
            </w:r>
            <w:r w:rsidRPr="001C1143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r w:rsidRPr="001C11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Daniel Mai</w:t>
            </w:r>
            <w:r w:rsidRPr="001C1143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14:paraId="195C8411" w14:textId="77777777" w:rsidR="00092588" w:rsidRPr="008E1EC4" w:rsidRDefault="00092588" w:rsidP="0009258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</w:rPr>
            </w:pPr>
            <w:r w:rsidRPr="008E1EC4">
              <w:rPr>
                <w:rFonts w:ascii="Arial" w:eastAsia="Times New Roman" w:hAnsi="Arial" w:cs="Arial"/>
                <w:color w:val="000000"/>
              </w:rPr>
              <w:t xml:space="preserve">The Impact of Mistreatment from Patients and Families on Pediatric Resident Professional Identity Formation </w:t>
            </w:r>
            <w:r w:rsidRPr="001C1143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r w:rsidRPr="001C11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Elisa Phillips</w:t>
            </w:r>
            <w:r w:rsidRPr="001C1143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14:paraId="0D434BDB" w14:textId="77777777" w:rsidR="00092588" w:rsidRPr="008E1EC4" w:rsidRDefault="00092588" w:rsidP="0009258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</w:rPr>
            </w:pPr>
            <w:r w:rsidRPr="008E1EC4">
              <w:rPr>
                <w:rFonts w:ascii="Arial" w:eastAsia="Times New Roman" w:hAnsi="Arial" w:cs="Arial"/>
                <w:color w:val="000000"/>
              </w:rPr>
              <w:t xml:space="preserve">Pediatric Elective to Improve Preclinical Student Comfort and Interest in Pediatrics </w:t>
            </w:r>
            <w:r w:rsidRPr="001C1143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proofErr w:type="spellStart"/>
            <w:r w:rsidRPr="001C11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Azadeh</w:t>
            </w:r>
            <w:proofErr w:type="spellEnd"/>
            <w:r w:rsidRPr="001C1143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C11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Issapour</w:t>
            </w:r>
            <w:proofErr w:type="spellEnd"/>
            <w:r w:rsidRPr="001C1143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14:paraId="69C1D591" w14:textId="77777777" w:rsidR="00092588" w:rsidRPr="00F36BE0" w:rsidRDefault="00092588" w:rsidP="0009258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</w:rPr>
            </w:pPr>
            <w:r w:rsidRPr="008E1EC4">
              <w:rPr>
                <w:rFonts w:ascii="Arial" w:eastAsia="Times New Roman" w:hAnsi="Arial" w:cs="Arial"/>
                <w:color w:val="000000"/>
              </w:rPr>
              <w:t xml:space="preserve">Reviving Pediatric Resident Educational Conferences in a Post-Pandemic Era </w:t>
            </w:r>
            <w:r w:rsidRPr="001C1143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r w:rsidRPr="001C11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Elizabeth</w:t>
            </w:r>
            <w:r w:rsidRPr="001C1143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r w:rsidRPr="001C11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Nguyen</w:t>
            </w:r>
            <w:r w:rsidRPr="001C1143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</w:tc>
      </w:tr>
      <w:tr w:rsidR="00092588" w:rsidRPr="008E1EC4" w14:paraId="5B2F780A" w14:textId="77777777" w:rsidTr="00946079">
        <w:tc>
          <w:tcPr>
            <w:tcW w:w="1165" w:type="dxa"/>
          </w:tcPr>
          <w:p w14:paraId="28C5E75B" w14:textId="77777777" w:rsidR="00092588" w:rsidRPr="008E1EC4" w:rsidRDefault="00092588" w:rsidP="00946079">
            <w:pPr>
              <w:rPr>
                <w:rFonts w:ascii="Arial" w:eastAsia="Times New Roman" w:hAnsi="Arial" w:cs="Arial"/>
              </w:rPr>
            </w:pPr>
          </w:p>
          <w:p w14:paraId="4B496739" w14:textId="77777777" w:rsidR="00092588" w:rsidRPr="008E1EC4" w:rsidRDefault="00092588" w:rsidP="00946079">
            <w:pPr>
              <w:rPr>
                <w:rFonts w:ascii="Arial" w:eastAsia="Times New Roman" w:hAnsi="Arial" w:cs="Arial"/>
              </w:rPr>
            </w:pPr>
            <w:r w:rsidRPr="008E1EC4">
              <w:rPr>
                <w:rFonts w:ascii="Arial" w:eastAsia="Times New Roman" w:hAnsi="Arial" w:cs="Arial"/>
              </w:rPr>
              <w:t>Table 2</w:t>
            </w:r>
          </w:p>
        </w:tc>
        <w:tc>
          <w:tcPr>
            <w:tcW w:w="1260" w:type="dxa"/>
          </w:tcPr>
          <w:p w14:paraId="5A09D564" w14:textId="77777777" w:rsidR="00092588" w:rsidRPr="008E1EC4" w:rsidRDefault="00092588" w:rsidP="00946079">
            <w:pPr>
              <w:rPr>
                <w:rFonts w:ascii="Arial" w:eastAsia="Times New Roman" w:hAnsi="Arial" w:cs="Arial"/>
              </w:rPr>
            </w:pPr>
          </w:p>
          <w:p w14:paraId="464C3572" w14:textId="77777777" w:rsidR="00092588" w:rsidRPr="008E1EC4" w:rsidRDefault="00092588" w:rsidP="00946079">
            <w:pPr>
              <w:rPr>
                <w:rFonts w:ascii="Arial" w:eastAsia="Times New Roman" w:hAnsi="Arial" w:cs="Arial"/>
              </w:rPr>
            </w:pPr>
            <w:r w:rsidRPr="008E1EC4">
              <w:rPr>
                <w:rFonts w:ascii="Arial" w:eastAsia="Times New Roman" w:hAnsi="Arial" w:cs="Arial"/>
              </w:rPr>
              <w:t>Patient Care Experience</w:t>
            </w:r>
          </w:p>
        </w:tc>
        <w:tc>
          <w:tcPr>
            <w:tcW w:w="8365" w:type="dxa"/>
          </w:tcPr>
          <w:p w14:paraId="74AB2144" w14:textId="77777777" w:rsidR="00092588" w:rsidRDefault="00092588" w:rsidP="009460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4281926" w14:textId="77777777" w:rsidR="00092588" w:rsidRPr="008E1EC4" w:rsidRDefault="00092588" w:rsidP="00092588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/>
              </w:rPr>
            </w:pPr>
            <w:r w:rsidRPr="008E1EC4">
              <w:rPr>
                <w:rFonts w:ascii="Arial" w:eastAsia="Times New Roman" w:hAnsi="Arial" w:cs="Arial"/>
                <w:color w:val="000000"/>
              </w:rPr>
              <w:t>Spanish-speaking caregiver perceptions on patient portal use: a qualitative study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(</w:t>
            </w:r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Gabriel </w:t>
            </w:r>
            <w:proofErr w:type="spellStart"/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Tse</w:t>
            </w:r>
            <w:proofErr w:type="spellEnd"/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14:paraId="7159B2EC" w14:textId="77777777" w:rsidR="00092588" w:rsidRPr="008E1EC4" w:rsidRDefault="00092588" w:rsidP="00092588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/>
              </w:rPr>
            </w:pPr>
            <w:r w:rsidRPr="008E1EC4">
              <w:rPr>
                <w:rFonts w:ascii="Arial" w:eastAsia="Times New Roman" w:hAnsi="Arial" w:cs="Arial"/>
                <w:color w:val="000000"/>
              </w:rPr>
              <w:t xml:space="preserve">Improving parent access to the proxy patient portal at CHLA AltaMed focusing on Complex Care Patients </w:t>
            </w:r>
            <w:r w:rsidRPr="003B53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(Richard Kizzee)</w:t>
            </w:r>
          </w:p>
          <w:p w14:paraId="19320C0F" w14:textId="77777777" w:rsidR="00092588" w:rsidRPr="00461808" w:rsidRDefault="00092588" w:rsidP="00092588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/>
              </w:rPr>
            </w:pPr>
            <w:r w:rsidRPr="00461808">
              <w:rPr>
                <w:rFonts w:ascii="Arial" w:eastAsia="Times New Roman" w:hAnsi="Arial" w:cs="Arial"/>
                <w:color w:val="000000"/>
              </w:rPr>
              <w:t>Understanding Variation in Pediatrician Referral Rates to Early Intervention for Children with Autism Spectrum Disorder (</w:t>
            </w:r>
            <w:proofErr w:type="spellStart"/>
            <w:r w:rsidRPr="00461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Avneet</w:t>
            </w:r>
            <w:proofErr w:type="spellEnd"/>
            <w:r w:rsidRPr="00461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Sidhu</w:t>
            </w:r>
            <w:r w:rsidRPr="00461808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14:paraId="30056CE6" w14:textId="77777777" w:rsidR="00092588" w:rsidRPr="001C1143" w:rsidRDefault="00092588" w:rsidP="00092588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/>
              </w:rPr>
            </w:pPr>
            <w:r w:rsidRPr="008E1EC4">
              <w:rPr>
                <w:rFonts w:ascii="Arial" w:eastAsia="Times New Roman" w:hAnsi="Arial" w:cs="Arial"/>
                <w:color w:val="000000"/>
              </w:rPr>
              <w:t xml:space="preserve">Adolescent Perspectives on the Facilitators and Barriers to Initiating and Continuing Medication Treatment for Opioid Use Disorder 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Jayme Congdon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</w:tc>
      </w:tr>
      <w:tr w:rsidR="00092588" w:rsidRPr="008E1EC4" w14:paraId="69291182" w14:textId="77777777" w:rsidTr="00946079">
        <w:tc>
          <w:tcPr>
            <w:tcW w:w="1165" w:type="dxa"/>
          </w:tcPr>
          <w:p w14:paraId="471CF239" w14:textId="77777777" w:rsidR="00092588" w:rsidRDefault="00092588" w:rsidP="009460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C853F56" w14:textId="77777777" w:rsidR="00092588" w:rsidRPr="008E1EC4" w:rsidRDefault="00092588" w:rsidP="00946079">
            <w:pPr>
              <w:rPr>
                <w:rFonts w:ascii="Arial" w:eastAsia="Times New Roman" w:hAnsi="Arial" w:cs="Arial"/>
              </w:rPr>
            </w:pPr>
            <w:r w:rsidRPr="008E1EC4">
              <w:rPr>
                <w:rFonts w:ascii="Arial" w:eastAsia="Times New Roman" w:hAnsi="Arial" w:cs="Arial"/>
              </w:rPr>
              <w:t>Table 3</w:t>
            </w:r>
          </w:p>
        </w:tc>
        <w:tc>
          <w:tcPr>
            <w:tcW w:w="1260" w:type="dxa"/>
          </w:tcPr>
          <w:p w14:paraId="5EDB9CC8" w14:textId="77777777" w:rsidR="00092588" w:rsidRDefault="00092588" w:rsidP="009460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A1A9CFE" w14:textId="77777777" w:rsidR="00092588" w:rsidRPr="008E1EC4" w:rsidRDefault="00092588" w:rsidP="00946079">
            <w:pPr>
              <w:rPr>
                <w:rFonts w:ascii="Arial" w:eastAsia="Times New Roman" w:hAnsi="Arial" w:cs="Arial"/>
              </w:rPr>
            </w:pPr>
            <w:r w:rsidRPr="008E1EC4">
              <w:rPr>
                <w:rFonts w:ascii="Arial" w:eastAsia="Times New Roman" w:hAnsi="Arial" w:cs="Arial"/>
              </w:rPr>
              <w:t>Clinical: Outpatient Focus</w:t>
            </w:r>
          </w:p>
        </w:tc>
        <w:tc>
          <w:tcPr>
            <w:tcW w:w="8365" w:type="dxa"/>
          </w:tcPr>
          <w:p w14:paraId="5A058B2C" w14:textId="77777777" w:rsidR="00092588" w:rsidRPr="008E1EC4" w:rsidRDefault="00092588" w:rsidP="009460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1B8FB17" w14:textId="77777777" w:rsidR="00092588" w:rsidRPr="008E1EC4" w:rsidRDefault="00092588" w:rsidP="0009258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 w:rsidRPr="008E1EC4">
              <w:rPr>
                <w:rFonts w:ascii="Arial" w:eastAsia="Times New Roman" w:hAnsi="Arial" w:cs="Arial"/>
                <w:color w:val="000000"/>
              </w:rPr>
              <w:t xml:space="preserve">Clinical Features of Atypical Hand-Foot-Mouth Disease in Children: A Systematic Review 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Samantha Starkey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14:paraId="50856E9B" w14:textId="77777777" w:rsidR="00092588" w:rsidRPr="008E1EC4" w:rsidRDefault="00092588" w:rsidP="0009258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 w:rsidRPr="008E1EC4">
              <w:rPr>
                <w:rFonts w:ascii="Arial" w:eastAsia="Times New Roman" w:hAnsi="Arial" w:cs="Arial"/>
                <w:color w:val="000000"/>
              </w:rPr>
              <w:t xml:space="preserve">Caregiver Perspectives on How to Integrate Trauma-Informed Care into Childhood Obesity Counseling within Under-Resourced Community Clinics 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proofErr w:type="spellStart"/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Simrina</w:t>
            </w:r>
            <w:proofErr w:type="spellEnd"/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Desar</w:t>
            </w:r>
            <w:proofErr w:type="spellEnd"/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14:paraId="75CC0CA3" w14:textId="77777777" w:rsidR="009823EE" w:rsidRDefault="00092588" w:rsidP="0009258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 w:rsidRPr="008E1EC4">
              <w:rPr>
                <w:rFonts w:ascii="Arial" w:eastAsia="Times New Roman" w:hAnsi="Arial" w:cs="Arial"/>
                <w:color w:val="000000"/>
              </w:rPr>
              <w:t xml:space="preserve">Improving Pediatric Screening of Type 2 Diabetes in Primary Care </w:t>
            </w:r>
          </w:p>
          <w:p w14:paraId="29F11490" w14:textId="53D6E2EA" w:rsidR="00092588" w:rsidRPr="008E1EC4" w:rsidRDefault="00092588" w:rsidP="009823EE">
            <w:pPr>
              <w:pStyle w:val="ListParagraph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Jose</w:t>
            </w:r>
            <w:r w:rsidRPr="008E1E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Morales Moreno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14:paraId="20AEB381" w14:textId="77777777" w:rsidR="00092588" w:rsidRPr="00461808" w:rsidRDefault="00092588" w:rsidP="0009258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 w:rsidRPr="00461808">
              <w:rPr>
                <w:rFonts w:ascii="Arial" w:eastAsia="Times New Roman" w:hAnsi="Arial" w:cs="Arial"/>
                <w:color w:val="000000"/>
              </w:rPr>
              <w:t>A Qualitative Exploration of Family Navigation in Access to Autism Care (</w:t>
            </w:r>
            <w:proofErr w:type="spellStart"/>
            <w:r w:rsidRPr="00461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Mohadeseh</w:t>
            </w:r>
            <w:proofErr w:type="spellEnd"/>
            <w:r w:rsidRPr="00461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618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Solgi</w:t>
            </w:r>
            <w:proofErr w:type="spellEnd"/>
            <w:r w:rsidRPr="00461808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</w:tc>
      </w:tr>
      <w:tr w:rsidR="00092588" w:rsidRPr="008E1EC4" w14:paraId="404E1A4A" w14:textId="77777777" w:rsidTr="00946079">
        <w:tc>
          <w:tcPr>
            <w:tcW w:w="1165" w:type="dxa"/>
          </w:tcPr>
          <w:p w14:paraId="6791AA86" w14:textId="77777777" w:rsidR="00092588" w:rsidRDefault="00092588" w:rsidP="009460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A47D203" w14:textId="77777777" w:rsidR="00092588" w:rsidRPr="001C1143" w:rsidRDefault="00092588" w:rsidP="00946079">
            <w:pPr>
              <w:rPr>
                <w:rFonts w:ascii="Arial" w:eastAsia="Times New Roman" w:hAnsi="Arial" w:cs="Arial"/>
              </w:rPr>
            </w:pPr>
            <w:r w:rsidRPr="001C1143">
              <w:rPr>
                <w:rFonts w:ascii="Arial" w:eastAsia="Times New Roman" w:hAnsi="Arial" w:cs="Arial"/>
              </w:rPr>
              <w:t>Table 4</w:t>
            </w:r>
          </w:p>
        </w:tc>
        <w:tc>
          <w:tcPr>
            <w:tcW w:w="1260" w:type="dxa"/>
          </w:tcPr>
          <w:p w14:paraId="1050962F" w14:textId="77777777" w:rsidR="00092588" w:rsidRDefault="00092588" w:rsidP="009460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E9E3B6C" w14:textId="77777777" w:rsidR="00092588" w:rsidRPr="001C1143" w:rsidRDefault="00092588" w:rsidP="00946079">
            <w:pPr>
              <w:rPr>
                <w:rFonts w:ascii="Arial" w:eastAsia="Times New Roman" w:hAnsi="Arial" w:cs="Arial"/>
              </w:rPr>
            </w:pPr>
            <w:r w:rsidRPr="001C1143">
              <w:rPr>
                <w:rFonts w:ascii="Arial" w:eastAsia="Times New Roman" w:hAnsi="Arial" w:cs="Arial"/>
              </w:rPr>
              <w:t>Clinical: Inpatient Focus</w:t>
            </w:r>
          </w:p>
        </w:tc>
        <w:tc>
          <w:tcPr>
            <w:tcW w:w="8365" w:type="dxa"/>
          </w:tcPr>
          <w:p w14:paraId="175AA0D6" w14:textId="77777777" w:rsidR="00092588" w:rsidRDefault="00092588" w:rsidP="00946079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AD8FC4D" w14:textId="77777777" w:rsidR="00092588" w:rsidRDefault="00092588" w:rsidP="00092588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Caregiving Decision-Making and Advice Regarding Tracheostomies in Preterm Infants with Severe Bronchopulmonary Dysplasia </w:t>
            </w:r>
          </w:p>
          <w:p w14:paraId="4153BF2F" w14:textId="77777777" w:rsidR="00092588" w:rsidRPr="00BD0D3E" w:rsidRDefault="00092588" w:rsidP="00946079">
            <w:pPr>
              <w:pStyle w:val="ListParagraph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BD0D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(Rachel </w:t>
            </w:r>
            <w:proofErr w:type="spellStart"/>
            <w:r w:rsidRPr="00BD0D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Macak</w:t>
            </w:r>
            <w:proofErr w:type="spellEnd"/>
            <w:r w:rsidRPr="00BD0D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&amp; Teresa Glade)</w:t>
            </w:r>
          </w:p>
          <w:p w14:paraId="44DA442B" w14:textId="77777777" w:rsidR="00092588" w:rsidRPr="001C1143" w:rsidRDefault="00092588" w:rsidP="00092588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</w:rPr>
            </w:pPr>
            <w:r w:rsidRPr="001C1143">
              <w:rPr>
                <w:rFonts w:ascii="Arial" w:eastAsia="Times New Roman" w:hAnsi="Arial" w:cs="Arial"/>
                <w:color w:val="000000"/>
              </w:rPr>
              <w:t>Understanding Pediatrics Resident Perspectives on Leading Family Care Conferences (</w:t>
            </w:r>
            <w:proofErr w:type="spellStart"/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Lakshmeeramya</w:t>
            </w:r>
            <w:proofErr w:type="spellEnd"/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Malladi</w:t>
            </w:r>
            <w:proofErr w:type="spellEnd"/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14:paraId="0475F426" w14:textId="77777777" w:rsidR="00092588" w:rsidRPr="001C1143" w:rsidRDefault="00092588" w:rsidP="00092588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</w:rPr>
            </w:pPr>
            <w:r w:rsidRPr="001C1143">
              <w:rPr>
                <w:rFonts w:ascii="Arial" w:eastAsia="Times New Roman" w:hAnsi="Arial" w:cs="Arial"/>
                <w:color w:val="000000"/>
              </w:rPr>
              <w:t xml:space="preserve">Parents as Educators in Pediatric Cardiology 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proofErr w:type="spellStart"/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Azadeh</w:t>
            </w:r>
            <w:proofErr w:type="spellEnd"/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Issapour</w:t>
            </w:r>
            <w:proofErr w:type="spellEnd"/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14:paraId="3C241711" w14:textId="77777777" w:rsidR="00092588" w:rsidRPr="001C1143" w:rsidRDefault="00092588" w:rsidP="00092588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</w:rPr>
            </w:pPr>
            <w:r w:rsidRPr="001C1143">
              <w:rPr>
                <w:rFonts w:ascii="Arial" w:eastAsia="Times New Roman" w:hAnsi="Arial" w:cs="Arial"/>
                <w:color w:val="000000"/>
              </w:rPr>
              <w:t xml:space="preserve">Interdisciplinary Shadowing in the Pediatric ICU 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Helen Pu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Maame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Mensah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14:paraId="4F95C908" w14:textId="77777777" w:rsidR="00092588" w:rsidRPr="00BD0D3E" w:rsidRDefault="00092588" w:rsidP="00092588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C1143">
              <w:rPr>
                <w:rFonts w:ascii="Arial" w:eastAsia="Times New Roman" w:hAnsi="Arial" w:cs="Arial"/>
                <w:color w:val="000000"/>
              </w:rPr>
              <w:t>SHAREing</w:t>
            </w:r>
            <w:proofErr w:type="spellEnd"/>
            <w:r w:rsidRPr="001C1143">
              <w:rPr>
                <w:rFonts w:ascii="Arial" w:eastAsia="Times New Roman" w:hAnsi="Arial" w:cs="Arial"/>
                <w:color w:val="000000"/>
              </w:rPr>
              <w:t xml:space="preserve"> is Caring:  The Development of a Surgical Co-Management Program at Children's Hospital Colorado 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Jason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r w:rsidRPr="00FF00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Zamkoff</w:t>
            </w:r>
            <w:r w:rsidRPr="00FF0064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</w:tc>
      </w:tr>
    </w:tbl>
    <w:p w14:paraId="0F534F52" w14:textId="77777777" w:rsidR="00092588" w:rsidRDefault="00092588" w:rsidP="00092588">
      <w:pPr>
        <w:rPr>
          <w:rFonts w:ascii="Times New Roman" w:eastAsia="Times New Roman" w:hAnsi="Times New Roman" w:cs="Times New Roman"/>
          <w:b/>
          <w:bCs/>
        </w:rPr>
      </w:pPr>
    </w:p>
    <w:p w14:paraId="0A16A661" w14:textId="77777777" w:rsidR="00092588" w:rsidRDefault="00092588" w:rsidP="00092588">
      <w:pPr>
        <w:rPr>
          <w:rFonts w:ascii="Times New Roman" w:eastAsia="Times New Roman" w:hAnsi="Times New Roman" w:cs="Times New Roman"/>
          <w:b/>
          <w:bCs/>
        </w:rPr>
      </w:pPr>
    </w:p>
    <w:p w14:paraId="21F98373" w14:textId="77777777" w:rsidR="00092588" w:rsidRDefault="00092588" w:rsidP="0009258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C348CB2" w14:textId="77777777" w:rsidR="00092588" w:rsidRDefault="00092588" w:rsidP="0009258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2BEDF7B" w14:textId="77777777" w:rsidR="00092588" w:rsidRDefault="00092588" w:rsidP="00A7730A">
      <w:pPr>
        <w:spacing w:after="0"/>
      </w:pPr>
    </w:p>
    <w:sectPr w:rsidR="00092588" w:rsidSect="00841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238C"/>
    <w:multiLevelType w:val="hybridMultilevel"/>
    <w:tmpl w:val="1B166F82"/>
    <w:lvl w:ilvl="0" w:tplc="013231E8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  <w:i w:val="0"/>
        <w:color w:val="2424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7655"/>
    <w:multiLevelType w:val="hybridMultilevel"/>
    <w:tmpl w:val="AFFA86C4"/>
    <w:lvl w:ilvl="0" w:tplc="6202497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DB6618"/>
    <w:multiLevelType w:val="hybridMultilevel"/>
    <w:tmpl w:val="E00CC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A73B2"/>
    <w:multiLevelType w:val="hybridMultilevel"/>
    <w:tmpl w:val="A95840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97C7A"/>
    <w:multiLevelType w:val="hybridMultilevel"/>
    <w:tmpl w:val="F7D43C18"/>
    <w:lvl w:ilvl="0" w:tplc="7576974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  <w:i w:val="0"/>
        <w:color w:val="2424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426F3"/>
    <w:multiLevelType w:val="hybridMultilevel"/>
    <w:tmpl w:val="1898C0F2"/>
    <w:lvl w:ilvl="0" w:tplc="24B000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B3C9E"/>
    <w:multiLevelType w:val="hybridMultilevel"/>
    <w:tmpl w:val="F1329BEA"/>
    <w:lvl w:ilvl="0" w:tplc="EB36173E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  <w:i w:val="0"/>
        <w:color w:val="242424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700B0"/>
    <w:multiLevelType w:val="hybridMultilevel"/>
    <w:tmpl w:val="A6F235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995B7E"/>
    <w:multiLevelType w:val="hybridMultilevel"/>
    <w:tmpl w:val="94502D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7F369A"/>
    <w:multiLevelType w:val="hybridMultilevel"/>
    <w:tmpl w:val="E7F06B1A"/>
    <w:lvl w:ilvl="0" w:tplc="3544C96C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  <w:i w:val="0"/>
        <w:color w:val="2424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81979">
    <w:abstractNumId w:val="5"/>
  </w:num>
  <w:num w:numId="2" w16cid:durableId="1347051254">
    <w:abstractNumId w:val="2"/>
  </w:num>
  <w:num w:numId="3" w16cid:durableId="1113941916">
    <w:abstractNumId w:val="4"/>
  </w:num>
  <w:num w:numId="4" w16cid:durableId="407581501">
    <w:abstractNumId w:val="0"/>
  </w:num>
  <w:num w:numId="5" w16cid:durableId="1924561276">
    <w:abstractNumId w:val="6"/>
  </w:num>
  <w:num w:numId="6" w16cid:durableId="1742361128">
    <w:abstractNumId w:val="9"/>
  </w:num>
  <w:num w:numId="7" w16cid:durableId="230190800">
    <w:abstractNumId w:val="1"/>
  </w:num>
  <w:num w:numId="8" w16cid:durableId="2027318651">
    <w:abstractNumId w:val="8"/>
  </w:num>
  <w:num w:numId="9" w16cid:durableId="1539900836">
    <w:abstractNumId w:val="7"/>
  </w:num>
  <w:num w:numId="10" w16cid:durableId="461267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0A"/>
    <w:rsid w:val="000337BB"/>
    <w:rsid w:val="0007160C"/>
    <w:rsid w:val="00092588"/>
    <w:rsid w:val="001608CD"/>
    <w:rsid w:val="001A3B6E"/>
    <w:rsid w:val="00220D8F"/>
    <w:rsid w:val="00274C0B"/>
    <w:rsid w:val="002B4A99"/>
    <w:rsid w:val="002F1928"/>
    <w:rsid w:val="00334EB5"/>
    <w:rsid w:val="003C7214"/>
    <w:rsid w:val="004B3DAF"/>
    <w:rsid w:val="004E2B5A"/>
    <w:rsid w:val="005233FC"/>
    <w:rsid w:val="00582C2B"/>
    <w:rsid w:val="00584F55"/>
    <w:rsid w:val="005F6F85"/>
    <w:rsid w:val="006775FB"/>
    <w:rsid w:val="006910BF"/>
    <w:rsid w:val="00710668"/>
    <w:rsid w:val="00710BF1"/>
    <w:rsid w:val="00786C49"/>
    <w:rsid w:val="00836348"/>
    <w:rsid w:val="0084181B"/>
    <w:rsid w:val="008A55C4"/>
    <w:rsid w:val="008D09FD"/>
    <w:rsid w:val="00980C01"/>
    <w:rsid w:val="009823EE"/>
    <w:rsid w:val="00996247"/>
    <w:rsid w:val="009B1E66"/>
    <w:rsid w:val="00A40544"/>
    <w:rsid w:val="00A7730A"/>
    <w:rsid w:val="00A84A90"/>
    <w:rsid w:val="00AE0A26"/>
    <w:rsid w:val="00B328DF"/>
    <w:rsid w:val="00BA548A"/>
    <w:rsid w:val="00BB54FB"/>
    <w:rsid w:val="00C437E3"/>
    <w:rsid w:val="00DE58F2"/>
    <w:rsid w:val="00E14266"/>
    <w:rsid w:val="00E15A3B"/>
    <w:rsid w:val="00E27171"/>
    <w:rsid w:val="00E3108E"/>
    <w:rsid w:val="00EF0A2C"/>
    <w:rsid w:val="00F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806C"/>
  <w15:chartTrackingRefBased/>
  <w15:docId w15:val="{AB9261A9-0714-4359-9A4D-435124F0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48A"/>
    <w:pPr>
      <w:ind w:left="720"/>
      <w:contextualSpacing/>
    </w:pPr>
  </w:style>
  <w:style w:type="character" w:customStyle="1" w:styleId="markct0g8n3xh">
    <w:name w:val="markct0g8n3xh"/>
    <w:basedOn w:val="DefaultParagraphFont"/>
    <w:rsid w:val="005233FC"/>
  </w:style>
  <w:style w:type="character" w:styleId="Hyperlink">
    <w:name w:val="Hyperlink"/>
    <w:basedOn w:val="DefaultParagraphFont"/>
    <w:uiPriority w:val="99"/>
    <w:semiHidden/>
    <w:unhideWhenUsed/>
    <w:rsid w:val="005233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92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seltz@childrenscolorad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Privilege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5923</Characters>
  <Application>Microsoft Office Word</Application>
  <DocSecurity>0</DocSecurity>
  <Lines>455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Seltz, Leonard (Barry)</dc:creator>
  <cp:keywords/>
  <dc:description/>
  <cp:lastModifiedBy>Melissa Schmell</cp:lastModifiedBy>
  <cp:revision>2</cp:revision>
  <dcterms:created xsi:type="dcterms:W3CDTF">2023-02-10T16:56:00Z</dcterms:created>
  <dcterms:modified xsi:type="dcterms:W3CDTF">2023-02-10T16:56:00Z</dcterms:modified>
</cp:coreProperties>
</file>