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9D88" w14:textId="52D14F46" w:rsidR="00B83E58" w:rsidRDefault="00421EEA" w:rsidP="00421EEA">
      <w:pPr>
        <w:pStyle w:val="NoSpacing"/>
        <w:jc w:val="center"/>
        <w:rPr>
          <w:b/>
          <w:bCs/>
        </w:rPr>
      </w:pPr>
      <w:r>
        <w:rPr>
          <w:b/>
          <w:bCs/>
        </w:rPr>
        <w:t>APA Catalyst December 2021</w:t>
      </w:r>
    </w:p>
    <w:p w14:paraId="42DB14AF" w14:textId="0740C91C" w:rsidR="00421EEA" w:rsidRDefault="00421EEA" w:rsidP="00421EEA">
      <w:pPr>
        <w:pStyle w:val="NoSpacing"/>
        <w:jc w:val="center"/>
        <w:rPr>
          <w:b/>
          <w:bCs/>
        </w:rPr>
      </w:pPr>
      <w:r>
        <w:rPr>
          <w:b/>
          <w:bCs/>
        </w:rPr>
        <w:t>The Journal Editor Perspective</w:t>
      </w:r>
    </w:p>
    <w:p w14:paraId="5B6FEAA5" w14:textId="6F89B3F9" w:rsidR="00421EEA" w:rsidRDefault="00421EEA" w:rsidP="00421EEA">
      <w:pPr>
        <w:pStyle w:val="NoSpacing"/>
        <w:jc w:val="center"/>
        <w:rPr>
          <w:b/>
          <w:bCs/>
        </w:rPr>
      </w:pPr>
    </w:p>
    <w:p w14:paraId="10CA5737" w14:textId="0F446AE2" w:rsidR="00421EEA" w:rsidRDefault="00421EEA" w:rsidP="00421EEA">
      <w:pPr>
        <w:pStyle w:val="NoSpacing"/>
        <w:rPr>
          <w:b/>
          <w:bCs/>
        </w:rPr>
      </w:pPr>
      <w:r>
        <w:rPr>
          <w:b/>
          <w:bCs/>
        </w:rPr>
        <w:t>Resources:</w:t>
      </w:r>
    </w:p>
    <w:p w14:paraId="4EC51467" w14:textId="7C0EAD65" w:rsidR="00421EEA" w:rsidRDefault="00A275AA" w:rsidP="00421EEA">
      <w:pPr>
        <w:pStyle w:val="NoSpacing"/>
        <w:numPr>
          <w:ilvl w:val="0"/>
          <w:numId w:val="1"/>
        </w:numPr>
      </w:pPr>
      <w:r>
        <w:t xml:space="preserve">International Committee of Medical Journal Editors (ICMJE) Defining the Roles of Authors and Contributors: </w:t>
      </w:r>
      <w:hyperlink r:id="rId5" w:history="1">
        <w:r w:rsidRPr="006B275D">
          <w:rPr>
            <w:rStyle w:val="Hyperlink"/>
          </w:rPr>
          <w:t>http://www.ic</w:t>
        </w:r>
        <w:r w:rsidRPr="006B275D">
          <w:rPr>
            <w:rStyle w:val="Hyperlink"/>
          </w:rPr>
          <w:t>m</w:t>
        </w:r>
        <w:r w:rsidRPr="006B275D">
          <w:rPr>
            <w:rStyle w:val="Hyperlink"/>
          </w:rPr>
          <w:t>je.org/recommendations/browse/roles-and-responsibilities/defining-the-role-of-authors-and-contributors.html</w:t>
        </w:r>
      </w:hyperlink>
      <w:r w:rsidR="00421EEA">
        <w:t xml:space="preserve"> </w:t>
      </w:r>
    </w:p>
    <w:p w14:paraId="0F6F3083" w14:textId="67C4D943" w:rsidR="00421EEA" w:rsidRDefault="00A275AA" w:rsidP="00421EEA">
      <w:pPr>
        <w:pStyle w:val="NoSpacing"/>
        <w:numPr>
          <w:ilvl w:val="0"/>
          <w:numId w:val="1"/>
        </w:numPr>
      </w:pPr>
      <w:r>
        <w:t xml:space="preserve">Bird by Bird: Instructions on Writing and Life by Anne Lamott: </w:t>
      </w:r>
      <w:hyperlink r:id="rId6" w:history="1">
        <w:r w:rsidRPr="006B275D">
          <w:rPr>
            <w:rStyle w:val="Hyperlink"/>
          </w:rPr>
          <w:t>https://www.amazon.com/Bird-by/dp/1786898551/ref=asc_df_1786898551/?tag=hyprod-20&amp;linkCode=df0&amp;hv</w:t>
        </w:r>
        <w:r w:rsidRPr="006B275D">
          <w:rPr>
            <w:rStyle w:val="Hyperlink"/>
          </w:rPr>
          <w:t>a</w:t>
        </w:r>
        <w:r w:rsidRPr="006B275D">
          <w:rPr>
            <w:rStyle w:val="Hyperlink"/>
          </w:rPr>
          <w:t>did=459549136475&amp;hvpos=&amp;hvnetw=g&amp;hvrand=8361786157660284040&amp;hvpone=&amp;hvptwo=&amp;hvqmt=&amp;hvdev=c&amp;hvdvcmdl=&amp;hvlocint=&amp;hvlocphy=1023191&amp;hvtargid=pla-923818557357&amp;psc=1</w:t>
        </w:r>
      </w:hyperlink>
      <w:r w:rsidR="00421EEA">
        <w:t xml:space="preserve"> </w:t>
      </w:r>
    </w:p>
    <w:p w14:paraId="4F6E2D39" w14:textId="30DF8B2E" w:rsidR="00421EEA" w:rsidRDefault="00421EEA" w:rsidP="00421EEA">
      <w:pPr>
        <w:pStyle w:val="NoSpacing"/>
        <w:numPr>
          <w:ilvl w:val="0"/>
          <w:numId w:val="1"/>
        </w:numPr>
      </w:pPr>
      <w:r w:rsidRPr="00421EEA">
        <w:t>Why Not Say It Clearly: A Guide to Scientific Writing by Lester King (yellow cover)</w:t>
      </w:r>
      <w:r>
        <w:t xml:space="preserve">: </w:t>
      </w:r>
      <w:hyperlink r:id="rId7" w:history="1">
        <w:r w:rsidRPr="006B275D">
          <w:rPr>
            <w:rStyle w:val="Hyperlink"/>
          </w:rPr>
          <w:t>https://www.amazon.com/Why-Not-Say-Clearly-Scientific/dp/0316493465/ref=sr_1_1?keywords=Why+Not+Say+It+Clearly%3A+A+Guide+to+Scientific+Writing+by+Lester+King&amp;qid=1639585646&amp;sr=8-1</w:t>
        </w:r>
      </w:hyperlink>
      <w:r>
        <w:t xml:space="preserve"> </w:t>
      </w:r>
    </w:p>
    <w:p w14:paraId="0AEB31DD" w14:textId="3C8FCFE3" w:rsidR="00421EEA" w:rsidRDefault="00421EEA" w:rsidP="00421EEA">
      <w:pPr>
        <w:pStyle w:val="NoSpacing"/>
        <w:numPr>
          <w:ilvl w:val="0"/>
          <w:numId w:val="1"/>
        </w:numPr>
      </w:pPr>
      <w:r w:rsidRPr="00421EEA">
        <w:t>JANE</w:t>
      </w:r>
      <w:r w:rsidR="00A275AA">
        <w:t xml:space="preserve">, where </w:t>
      </w:r>
      <w:r w:rsidRPr="00421EEA">
        <w:t>you can paste your abstract into a box and see what keywords match up with what other journals have published</w:t>
      </w:r>
      <w:r>
        <w:t>:</w:t>
      </w:r>
      <w:r w:rsidRPr="00421EEA">
        <w:t xml:space="preserve"> </w:t>
      </w:r>
      <w:hyperlink r:id="rId8" w:history="1">
        <w:r w:rsidRPr="006B275D">
          <w:rPr>
            <w:rStyle w:val="Hyperlink"/>
          </w:rPr>
          <w:t>https://jane.biosemantics.org/</w:t>
        </w:r>
      </w:hyperlink>
      <w:r>
        <w:t xml:space="preserve"> </w:t>
      </w:r>
    </w:p>
    <w:p w14:paraId="10B50C9A" w14:textId="6273F273" w:rsidR="00421EEA" w:rsidRDefault="00421EEA" w:rsidP="00421EEA">
      <w:pPr>
        <w:pStyle w:val="NoSpacing"/>
        <w:numPr>
          <w:ilvl w:val="0"/>
          <w:numId w:val="1"/>
        </w:numPr>
      </w:pPr>
      <w:r>
        <w:t>A</w:t>
      </w:r>
      <w:r w:rsidRPr="00421EEA">
        <w:t xml:space="preserve">nother place to search for journals that publish work like yours (caveat: it's from Elsevier so might be limited to their journals): </w:t>
      </w:r>
      <w:hyperlink r:id="rId9" w:history="1">
        <w:r w:rsidRPr="006B275D">
          <w:rPr>
            <w:rStyle w:val="Hyperlink"/>
          </w:rPr>
          <w:t>h</w:t>
        </w:r>
        <w:r w:rsidRPr="006B275D">
          <w:rPr>
            <w:rStyle w:val="Hyperlink"/>
          </w:rPr>
          <w:t>ttps://journalfinder.elsevier.com/</w:t>
        </w:r>
      </w:hyperlink>
      <w:r>
        <w:t xml:space="preserve"> </w:t>
      </w:r>
    </w:p>
    <w:p w14:paraId="152906D0" w14:textId="1E5BC2C1" w:rsidR="00421EEA" w:rsidRPr="00A275AA" w:rsidRDefault="00A275AA" w:rsidP="00421EEA">
      <w:pPr>
        <w:pStyle w:val="NoSpacing"/>
        <w:numPr>
          <w:ilvl w:val="0"/>
          <w:numId w:val="1"/>
        </w:numPr>
      </w:pPr>
      <w:r w:rsidRPr="00A275AA">
        <w:t xml:space="preserve">Perspectives in Hospital </w:t>
      </w:r>
      <w:r>
        <w:t xml:space="preserve">Medicine: </w:t>
      </w:r>
      <w:hyperlink r:id="rId10" w:history="1">
        <w:r w:rsidRPr="006B275D">
          <w:rPr>
            <w:rStyle w:val="Hyperlink"/>
          </w:rPr>
          <w:t>http</w:t>
        </w:r>
        <w:r w:rsidRPr="006B275D">
          <w:rPr>
            <w:rStyle w:val="Hyperlink"/>
          </w:rPr>
          <w:t>s</w:t>
        </w:r>
        <w:r w:rsidRPr="006B275D">
          <w:rPr>
            <w:rStyle w:val="Hyperlink"/>
          </w:rPr>
          <w:t>://www.journalofhospitalmedicine.com/jhospmed/article/238683/hospital-medicine/still-burning?channel=27624</w:t>
        </w:r>
      </w:hyperlink>
      <w:r w:rsidR="00421EEA" w:rsidRPr="00A275AA">
        <w:t xml:space="preserve"> </w:t>
      </w:r>
    </w:p>
    <w:p w14:paraId="70D6E2BD" w14:textId="27AC6574" w:rsidR="00421EEA" w:rsidRDefault="00A275AA" w:rsidP="00421EEA">
      <w:pPr>
        <w:pStyle w:val="NoSpacing"/>
        <w:numPr>
          <w:ilvl w:val="0"/>
          <w:numId w:val="1"/>
        </w:numPr>
      </w:pPr>
      <w:r>
        <w:t xml:space="preserve">Promoting Gender </w:t>
      </w:r>
      <w:r w:rsidR="002D5A5D">
        <w:t xml:space="preserve">Equity at the Journal of Hospital Medicine: </w:t>
      </w:r>
      <w:hyperlink r:id="rId11" w:history="1">
        <w:r w:rsidR="002D5A5D" w:rsidRPr="006B275D">
          <w:rPr>
            <w:rStyle w:val="Hyperlink"/>
          </w:rPr>
          <w:t>https://www.j</w:t>
        </w:r>
        <w:r w:rsidR="002D5A5D" w:rsidRPr="006B275D">
          <w:rPr>
            <w:rStyle w:val="Hyperlink"/>
          </w:rPr>
          <w:t>o</w:t>
        </w:r>
        <w:r w:rsidR="002D5A5D" w:rsidRPr="006B275D">
          <w:rPr>
            <w:rStyle w:val="Hyperlink"/>
          </w:rPr>
          <w:t>urnalofhospitalmedicine.com/jhospmed/article/227669/hospital-medicine/promoting-gender-equity-journal-hospital-medicine</w:t>
        </w:r>
      </w:hyperlink>
      <w:r w:rsidR="00421EEA">
        <w:t xml:space="preserve"> </w:t>
      </w:r>
    </w:p>
    <w:p w14:paraId="2DE9055E" w14:textId="7B14A558" w:rsidR="00421EEA" w:rsidRDefault="002D5A5D" w:rsidP="00421EEA">
      <w:pPr>
        <w:pStyle w:val="NoSpacing"/>
        <w:numPr>
          <w:ilvl w:val="0"/>
          <w:numId w:val="1"/>
        </w:numPr>
      </w:pPr>
      <w:r>
        <w:t xml:space="preserve">Leading by Example: How Medical Journals Can Improve Representation in Academic Medicine: </w:t>
      </w:r>
      <w:hyperlink r:id="rId12" w:history="1">
        <w:r w:rsidR="000249E8" w:rsidRPr="006B275D">
          <w:rPr>
            <w:rStyle w:val="Hyperlink"/>
          </w:rPr>
          <w:t>https://www.journalofh</w:t>
        </w:r>
        <w:r w:rsidR="000249E8" w:rsidRPr="006B275D">
          <w:rPr>
            <w:rStyle w:val="Hyperlink"/>
          </w:rPr>
          <w:t>o</w:t>
        </w:r>
        <w:r w:rsidR="000249E8" w:rsidRPr="006B275D">
          <w:rPr>
            <w:rStyle w:val="Hyperlink"/>
          </w:rPr>
          <w:t>spitalmedicine.com/jhospmed/article/202723/hospital-medicine/leading-example-how-medical-journals-can-improve</w:t>
        </w:r>
      </w:hyperlink>
    </w:p>
    <w:p w14:paraId="3901B3F8" w14:textId="51F4FE29" w:rsidR="00421EEA" w:rsidRDefault="000249E8" w:rsidP="00421EEA">
      <w:pPr>
        <w:pStyle w:val="NoSpacing"/>
        <w:numPr>
          <w:ilvl w:val="0"/>
          <w:numId w:val="1"/>
        </w:numPr>
      </w:pPr>
      <w:r>
        <w:t xml:space="preserve">Announcing the Journal of Hospital Medicine Editorial Fellowship: </w:t>
      </w:r>
      <w:hyperlink r:id="rId13" w:history="1">
        <w:r w:rsidRPr="006B275D">
          <w:rPr>
            <w:rStyle w:val="Hyperlink"/>
          </w:rPr>
          <w:t>https://www.jo</w:t>
        </w:r>
        <w:r w:rsidRPr="006B275D">
          <w:rPr>
            <w:rStyle w:val="Hyperlink"/>
          </w:rPr>
          <w:t>u</w:t>
        </w:r>
        <w:r w:rsidRPr="006B275D">
          <w:rPr>
            <w:rStyle w:val="Hyperlink"/>
          </w:rPr>
          <w:t>rnalofhospitalmedicine.com/jhospmed/article/191310/hospital-medicine/announcing-journal-hospital-medicine-editorial-fellowship</w:t>
        </w:r>
      </w:hyperlink>
    </w:p>
    <w:p w14:paraId="263DA5E8" w14:textId="1B7FEB89" w:rsidR="00421EEA" w:rsidRPr="000249E8" w:rsidRDefault="000249E8" w:rsidP="00421EEA">
      <w:pPr>
        <w:pStyle w:val="NoSpacing"/>
        <w:numPr>
          <w:ilvl w:val="0"/>
          <w:numId w:val="1"/>
        </w:numPr>
      </w:pPr>
      <w:r w:rsidRPr="000249E8">
        <w:t xml:space="preserve">Editorial Fellowships </w:t>
      </w:r>
      <w:r>
        <w:t xml:space="preserve">with the Journal of Hospital Medicine: </w:t>
      </w:r>
      <w:hyperlink r:id="rId14" w:history="1">
        <w:r w:rsidRPr="006B275D">
          <w:rPr>
            <w:rStyle w:val="Hyperlink"/>
          </w:rPr>
          <w:t>https://www.journalofhospitalm</w:t>
        </w:r>
        <w:r w:rsidRPr="006B275D">
          <w:rPr>
            <w:rStyle w:val="Hyperlink"/>
          </w:rPr>
          <w:t>e</w:t>
        </w:r>
        <w:r w:rsidRPr="006B275D">
          <w:rPr>
            <w:rStyle w:val="Hyperlink"/>
          </w:rPr>
          <w:t>dicine.com/content/editorial-fellowships-digital-media-and-editorial</w:t>
        </w:r>
      </w:hyperlink>
    </w:p>
    <w:p w14:paraId="4C39E8CF" w14:textId="4EC9E2D7" w:rsidR="00421EEA" w:rsidRPr="000249E8" w:rsidRDefault="000249E8" w:rsidP="00421EEA">
      <w:pPr>
        <w:pStyle w:val="NoSpacing"/>
        <w:numPr>
          <w:ilvl w:val="0"/>
          <w:numId w:val="1"/>
        </w:numPr>
      </w:pPr>
      <w:r w:rsidRPr="000249E8">
        <w:t xml:space="preserve">Microaggressions, Accountability, and </w:t>
      </w:r>
      <w:r>
        <w:t xml:space="preserve">Our Commitment to Doing Better: </w:t>
      </w:r>
      <w:hyperlink r:id="rId15" w:history="1">
        <w:r w:rsidRPr="006B275D">
          <w:rPr>
            <w:rStyle w:val="Hyperlink"/>
          </w:rPr>
          <w:t>https://www.journalofhospi</w:t>
        </w:r>
        <w:r w:rsidRPr="006B275D">
          <w:rPr>
            <w:rStyle w:val="Hyperlink"/>
          </w:rPr>
          <w:t>t</w:t>
        </w:r>
        <w:r w:rsidRPr="006B275D">
          <w:rPr>
            <w:rStyle w:val="Hyperlink"/>
          </w:rPr>
          <w:t>almedicine.com/jhospmed/article/240389/hospital-medicine/microaggressions-accountability-and-our-commitment-doing</w:t>
        </w:r>
      </w:hyperlink>
    </w:p>
    <w:p w14:paraId="0EEBC523" w14:textId="39790229" w:rsidR="00421EEA" w:rsidRDefault="000249E8" w:rsidP="00421EEA">
      <w:pPr>
        <w:pStyle w:val="NoSpacing"/>
        <w:numPr>
          <w:ilvl w:val="0"/>
          <w:numId w:val="1"/>
        </w:numPr>
      </w:pPr>
      <w:r>
        <w:t xml:space="preserve">New Author Guidelines for Addressing Race and Racism in the Journal of Hospital Medicine: </w:t>
      </w:r>
      <w:hyperlink r:id="rId16" w:history="1">
        <w:r w:rsidRPr="006B275D">
          <w:rPr>
            <w:rStyle w:val="Hyperlink"/>
          </w:rPr>
          <w:t>https://ww</w:t>
        </w:r>
        <w:r w:rsidRPr="006B275D">
          <w:rPr>
            <w:rStyle w:val="Hyperlink"/>
          </w:rPr>
          <w:t>w</w:t>
        </w:r>
        <w:r w:rsidRPr="006B275D">
          <w:rPr>
            <w:rStyle w:val="Hyperlink"/>
          </w:rPr>
          <w:t>.journalofhospitalmedicine.com/jhospmed/article/235223/hospital-medicine/new-author-guidelines-addressing-race-and-racism-journal</w:t>
        </w:r>
      </w:hyperlink>
    </w:p>
    <w:p w14:paraId="62689AF8" w14:textId="7E4B6F77" w:rsidR="00421EEA" w:rsidRDefault="000249E8" w:rsidP="00421EEA">
      <w:pPr>
        <w:pStyle w:val="NoSpacing"/>
        <w:numPr>
          <w:ilvl w:val="0"/>
          <w:numId w:val="1"/>
        </w:numPr>
      </w:pPr>
      <w:r>
        <w:t xml:space="preserve">Trust in a Time of Uncertainty: A Call for Articles: </w:t>
      </w:r>
      <w:hyperlink r:id="rId17" w:history="1">
        <w:r w:rsidRPr="006B275D">
          <w:rPr>
            <w:rStyle w:val="Hyperlink"/>
          </w:rPr>
          <w:t>https://www.jo</w:t>
        </w:r>
        <w:r w:rsidRPr="006B275D">
          <w:rPr>
            <w:rStyle w:val="Hyperlink"/>
          </w:rPr>
          <w:t>u</w:t>
        </w:r>
        <w:r w:rsidRPr="006B275D">
          <w:rPr>
            <w:rStyle w:val="Hyperlink"/>
          </w:rPr>
          <w:t>rnalofhospitalmedicine.com/jhospmed/article/240463/hospital-medicine/trust-time-uncertainty-call-articles</w:t>
        </w:r>
      </w:hyperlink>
    </w:p>
    <w:p w14:paraId="57F1AA44" w14:textId="0782027A" w:rsidR="00421EEA" w:rsidRDefault="00421EEA" w:rsidP="00421EEA">
      <w:pPr>
        <w:pStyle w:val="NoSpacing"/>
        <w:numPr>
          <w:ilvl w:val="0"/>
          <w:numId w:val="1"/>
        </w:numPr>
      </w:pPr>
      <w:r w:rsidRPr="00421EEA">
        <w:t xml:space="preserve">Racial Justice and Academic Pediatrics: A Call for Editorial Action and Our Plan to Move Forward </w:t>
      </w:r>
      <w:hyperlink r:id="rId18" w:history="1">
        <w:r w:rsidRPr="006B275D">
          <w:rPr>
            <w:rStyle w:val="Hyperlink"/>
          </w:rPr>
          <w:t>https://www.ncbi.nlm.nih.gov/pmc/articles/PMC7417277/</w:t>
        </w:r>
      </w:hyperlink>
    </w:p>
    <w:p w14:paraId="3C22C73C" w14:textId="1BEECBE6" w:rsidR="00A275AA" w:rsidRPr="000249E8" w:rsidRDefault="000249E8" w:rsidP="00A275AA">
      <w:pPr>
        <w:pStyle w:val="NoSpacing"/>
        <w:numPr>
          <w:ilvl w:val="0"/>
          <w:numId w:val="1"/>
        </w:numPr>
      </w:pPr>
      <w:r w:rsidRPr="000249E8">
        <w:t xml:space="preserve">Revised </w:t>
      </w:r>
      <w:r>
        <w:t>Standards for Quality Improvement Reporting Excellence (SQUIRE)</w:t>
      </w:r>
      <w:r w:rsidR="00421EEA" w:rsidRPr="000249E8">
        <w:t xml:space="preserve">: </w:t>
      </w:r>
      <w:hyperlink r:id="rId19" w:history="1">
        <w:r w:rsidR="00421EEA" w:rsidRPr="000249E8">
          <w:rPr>
            <w:rStyle w:val="Hyperlink"/>
          </w:rPr>
          <w:t>http://ww</w:t>
        </w:r>
        <w:r w:rsidR="00421EEA" w:rsidRPr="000249E8">
          <w:rPr>
            <w:rStyle w:val="Hyperlink"/>
          </w:rPr>
          <w:t>w</w:t>
        </w:r>
        <w:r w:rsidR="00421EEA" w:rsidRPr="000249E8">
          <w:rPr>
            <w:rStyle w:val="Hyperlink"/>
          </w:rPr>
          <w:t>.squire-statement.org/index.cfm?fuseaction=Page.ViewPage&amp;PageID=471</w:t>
        </w:r>
      </w:hyperlink>
    </w:p>
    <w:sectPr w:rsidR="00A275AA" w:rsidRPr="0002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8D1"/>
    <w:multiLevelType w:val="hybridMultilevel"/>
    <w:tmpl w:val="5548225E"/>
    <w:lvl w:ilvl="0" w:tplc="2D267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EA"/>
    <w:rsid w:val="000249E8"/>
    <w:rsid w:val="002D5A5D"/>
    <w:rsid w:val="00421EEA"/>
    <w:rsid w:val="00A275AA"/>
    <w:rsid w:val="00B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9734"/>
  <w15:chartTrackingRefBased/>
  <w15:docId w15:val="{4F5670C1-2465-47C7-9F05-1BA1E2F8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E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E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ne.biosemantics.org/" TargetMode="External"/><Relationship Id="rId13" Type="http://schemas.openxmlformats.org/officeDocument/2006/relationships/hyperlink" Target="https://www.journalofhospitalmedicine.com/jhospmed/article/191310/hospital-medicine/announcing-journal-hospital-medicine-editorial-fellowship" TargetMode="External"/><Relationship Id="rId18" Type="http://schemas.openxmlformats.org/officeDocument/2006/relationships/hyperlink" Target="https://www.ncbi.nlm.nih.gov/pmc/articles/PMC741727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com/Why-Not-Say-Clearly-Scientific/dp/0316493465/ref=sr_1_1?keywords=Why+Not+Say+It+Clearly%3A+A+Guide+to+Scientific+Writing+by+Lester+King&amp;qid=1639585646&amp;sr=8-1" TargetMode="External"/><Relationship Id="rId12" Type="http://schemas.openxmlformats.org/officeDocument/2006/relationships/hyperlink" Target="https://www.journalofhospitalmedicine.com/jhospmed/article/202723/hospital-medicine/leading-example-how-medical-journals-can-improve" TargetMode="External"/><Relationship Id="rId17" Type="http://schemas.openxmlformats.org/officeDocument/2006/relationships/hyperlink" Target="https://www.journalofhospitalmedicine.com/jhospmed/article/240463/hospital-medicine/trust-time-uncertainty-call-artic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urnalofhospitalmedicine.com/jhospmed/article/235223/hospital-medicine/new-author-guidelines-addressing-race-and-racism-journ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Bird-by/dp/1786898551/ref=asc_df_1786898551/?tag=hyprod-20&amp;linkCode=df0&amp;hvadid=459549136475&amp;hvpos=&amp;hvnetw=g&amp;hvrand=8361786157660284040&amp;hvpone=&amp;hvptwo=&amp;hvqmt=&amp;hvdev=c&amp;hvdvcmdl=&amp;hvlocint=&amp;hvlocphy=1023191&amp;hvtargid=pla-923818557357&amp;psc=1" TargetMode="External"/><Relationship Id="rId11" Type="http://schemas.openxmlformats.org/officeDocument/2006/relationships/hyperlink" Target="https://www.journalofhospitalmedicine.com/jhospmed/article/227669/hospital-medicine/promoting-gender-equity-journal-hospital-medicine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://www.icmje.org/recommendations/browse/roles-and-responsibilities/defining-the-role-of-authors-and-contributors.html" TargetMode="External"/><Relationship Id="rId15" Type="http://schemas.openxmlformats.org/officeDocument/2006/relationships/hyperlink" Target="https://www.journalofhospitalmedicine.com/jhospmed/article/240389/hospital-medicine/microaggressions-accountability-and-our-commitment-doin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journalofhospitalmedicine.com/jhospmed/article/238683/hospital-medicine/still-burning?channel=27624" TargetMode="External"/><Relationship Id="rId19" Type="http://schemas.openxmlformats.org/officeDocument/2006/relationships/hyperlink" Target="http://www.squire-statement.org/index.cfm?fuseaction=Page.ViewPage&amp;PageID=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finder.elsevier.com/" TargetMode="External"/><Relationship Id="rId14" Type="http://schemas.openxmlformats.org/officeDocument/2006/relationships/hyperlink" Target="https://www.journalofhospitalmedicine.com/content/editorial-fellowships-digital-media-and-editorial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3" ma:contentTypeDescription="Create a new document." ma:contentTypeScope="" ma:versionID="ce100df89e5e8def71769f0d82c3483b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cfc01e6e07491acbbae97a76389e026a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A2277-1BB5-4A24-A795-E306B5F14D15}"/>
</file>

<file path=customXml/itemProps2.xml><?xml version="1.0" encoding="utf-8"?>
<ds:datastoreItem xmlns:ds="http://schemas.openxmlformats.org/officeDocument/2006/customXml" ds:itemID="{8A1AB37B-D553-4BD3-8D3A-CB1410ACE196}"/>
</file>

<file path=customXml/itemProps3.xml><?xml version="1.0" encoding="utf-8"?>
<ds:datastoreItem xmlns:ds="http://schemas.openxmlformats.org/officeDocument/2006/customXml" ds:itemID="{FD870350-302C-40AC-B0FE-9D0A73187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Hollyce Tyrrell</dc:creator>
  <cp:keywords/>
  <dc:description/>
  <cp:lastModifiedBy>Hollyce Tyrrell</cp:lastModifiedBy>
  <cp:revision>1</cp:revision>
  <dcterms:created xsi:type="dcterms:W3CDTF">2021-12-16T19:49:00Z</dcterms:created>
  <dcterms:modified xsi:type="dcterms:W3CDTF">2021-12-16T20:59:00Z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